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83" w:rsidRDefault="00CD55EC">
      <w:pPr>
        <w:tabs>
          <w:tab w:val="left" w:pos="7688"/>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w:t>
      </w:r>
      <w:r>
        <w:rPr>
          <w:noProof/>
        </w:rPr>
        <mc:AlternateContent>
          <mc:Choice Requires="wps">
            <w:drawing>
              <wp:anchor distT="0" distB="0" distL="0" distR="0" simplePos="0" relativeHeight="1079" behindDoc="1" locked="0" layoutInCell="0" allowOverlap="1">
                <wp:simplePos x="0" y="0"/>
                <wp:positionH relativeFrom="page">
                  <wp:posOffset>438912</wp:posOffset>
                </wp:positionH>
                <wp:positionV relativeFrom="page">
                  <wp:posOffset>4155059</wp:posOffset>
                </wp:positionV>
                <wp:extent cx="7243318" cy="0"/>
                <wp:effectExtent l="0" t="0" r="0" b="0"/>
                <wp:wrapNone/>
                <wp:docPr id="1" name="drawingObject1"/>
                <wp:cNvGraphicFramePr/>
                <a:graphic xmlns:a="http://schemas.openxmlformats.org/drawingml/2006/main">
                  <a:graphicData uri="http://schemas.microsoft.com/office/word/2010/wordprocessingShape">
                    <wps:wsp>
                      <wps:cNvSpPr/>
                      <wps:spPr>
                        <a:xfrm>
                          <a:off x="0" y="0"/>
                          <a:ext cx="7243318" cy="0"/>
                        </a:xfrm>
                        <a:custGeom>
                          <a:avLst/>
                          <a:gdLst/>
                          <a:ahLst/>
                          <a:cxnLst/>
                          <a:rect l="0" t="0" r="0" b="0"/>
                          <a:pathLst>
                            <a:path w="7243318">
                              <a:moveTo>
                                <a:pt x="0" y="0"/>
                              </a:moveTo>
                              <a:lnTo>
                                <a:pt x="7243318" y="0"/>
                              </a:lnTo>
                            </a:path>
                          </a:pathLst>
                        </a:custGeom>
                        <a:noFill/>
                        <a:ln w="6095" cap="flat">
                          <a:solidFill>
                            <a:srgbClr val="000000"/>
                          </a:solidFill>
                          <a:prstDash/>
                        </a:ln>
                      </wps:spPr>
                      <wps:bodyPr vertOverflow="overflow" horzOverflow="overflow" vert="horz" lIns="91440" tIns="45720" rIns="91440" bIns="45720" anchor="t"/>
                    </wps:wsp>
                  </a:graphicData>
                </a:graphic>
              </wp:anchor>
            </w:drawing>
          </mc:Choice>
          <mc:Fallback>
            <w:pict>
              <v:shape w14:anchorId="24A0B072" id="drawingObject1" o:spid="_x0000_s1026" style="position:absolute;margin-left:34.55pt;margin-top:327.15pt;width:570.35pt;height:0;z-index:-503315401;visibility:visible;mso-wrap-style:square;mso-wrap-distance-left:0;mso-wrap-distance-top:0;mso-wrap-distance-right:0;mso-wrap-distance-bottom:0;mso-position-horizontal:absolute;mso-position-horizontal-relative:page;mso-position-vertical:absolute;mso-position-vertical-relative:page;v-text-anchor:top" coordsize="724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NZBwIAAFwEAAAOAAAAZHJzL2Uyb0RvYy54bWysVNtu2zAMfR+wfxD0vthO05sRpw8LOgwY&#10;lgLtPoCRpdiDLAqSajv7+lHKzeuGPQzLg0LqUNQ5JOXlw9hp1kvnWzQVL2Y5Z9IIrFuzq/i3l8cP&#10;d5z5AKYGjUZWfC89f1i9f7ccbCnn2KCupWOUxPhysBVvQrBllnnRyA78DK00BCp0HQRy3S6rHQyU&#10;vdPZPM9vsgFdbR0K6T3trg8gX6X8SkkRNkp5GZiuOHELaXVp3cY1Wy2h3DmwTSuONOAfWHTQGrr0&#10;nGoNAdira39L1bXCoUcVZgK7DJVqhUwaSE2Rv1Hz3ICVSQsVx9tzmfz/Syu+9k+OtTX1jjMDHbXo&#10;WODN9jtVr4gVGqwvKfDZPrmj58mMckfluvhPQtiYqro/V1WOgQnavJ0vrq4KmgNxwrLLQfHqwyeJ&#10;KQn0X3w4NKQ+WdCcLDGak+mI2F8baiHEc5FZNNlwYRH3OuzlCyY0vKFN1C6oNtOos46JjEMEHYrX&#10;rJZHI11N9lScwcdW66ROm0joJr+/ppoADb3SENL0eNRtHeMiN+9224/asR7i7KZfbAbl/SXMOh/W&#10;4JsDpA1FxH4dOhStLdZ76jE90rChRWmk26kCyeKsQffjT/sxnuaMUM70Z0Mzd18sFvENJWdxfTsn&#10;x02R7RQBI+hwxUMiHYnQCCf6x+cW38jUT8QvH4XVTwAAAP//AwBQSwMEFAAGAAgAAAAhAMQMU4Te&#10;AAAACwEAAA8AAABkcnMvZG93bnJldi54bWxMj0FLw0AQhe+C/2EZwZvdJGqwMZtSit5UaC3qcZsd&#10;k+DubMxu2vTfOwVBT8PMe7z5XrmYnBV7HELnSUE6S0Ag1d501CjYvj5e3YEIUZPR1hMqOGKARXV+&#10;VurC+AOtcb+JjeAQCoVW0MbYF1KGukWnw8z3SKx9+sHpyOvQSDPoA4c7K7MkyaXTHfGHVve4arH+&#10;2oxOwZgtVyF/qLfH76cXm8aPt3d8dkpdXkzLexARp/hnhhM+o0PFTDs/kgnCKsjnKTt53t5cgzgZ&#10;smTOZXa/J1mV8n+H6gcAAP//AwBQSwECLQAUAAYACAAAACEAtoM4kv4AAADhAQAAEwAAAAAAAAAA&#10;AAAAAAAAAAAAW0NvbnRlbnRfVHlwZXNdLnhtbFBLAQItABQABgAIAAAAIQA4/SH/1gAAAJQBAAAL&#10;AAAAAAAAAAAAAAAAAC8BAABfcmVscy8ucmVsc1BLAQItABQABgAIAAAAIQDFkPNZBwIAAFwEAAAO&#10;AAAAAAAAAAAAAAAAAC4CAABkcnMvZTJvRG9jLnhtbFBLAQItABQABgAIAAAAIQDEDFOE3gAAAAsB&#10;AAAPAAAAAAAAAAAAAAAAAGEEAABkcnMvZG93bnJldi54bWxQSwUGAAAAAAQABADzAAAAbAUAAAAA&#10;" o:allowincell="f" path="m,l7243318,e" filled="f" strokeweight=".16931mm">
                <v:path arrowok="t" textboxrect="0,0,7243318,0"/>
                <w10:wrap anchorx="page" anchory="page"/>
              </v:shape>
            </w:pict>
          </mc:Fallback>
        </mc:AlternateConten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2" w:line="120" w:lineRule="exact"/>
        <w:rPr>
          <w:rFonts w:ascii="Times New Roman" w:eastAsia="Times New Roman" w:hAnsi="Times New Roman" w:cs="Times New Roman"/>
          <w:sz w:val="12"/>
          <w:szCs w:val="12"/>
        </w:rPr>
      </w:pPr>
    </w:p>
    <w:p w:rsidR="00E36283" w:rsidRDefault="00CD55EC">
      <w:pPr>
        <w:spacing w:after="0" w:line="240" w:lineRule="auto"/>
        <w:ind w:left="29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WEA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CARRY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LICEN</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E</w:t>
      </w:r>
    </w:p>
    <w:p w:rsidR="00E36283" w:rsidRDefault="00E36283">
      <w:pPr>
        <w:spacing w:after="31" w:line="240" w:lineRule="exact"/>
        <w:rPr>
          <w:rFonts w:ascii="Times New Roman" w:eastAsia="Times New Roman" w:hAnsi="Times New Roman" w:cs="Times New Roman"/>
          <w:sz w:val="24"/>
          <w:szCs w:val="24"/>
        </w:rPr>
      </w:pPr>
    </w:p>
    <w:p w:rsidR="00E36283" w:rsidRDefault="00CD55EC">
      <w:pPr>
        <w:tabs>
          <w:tab w:val="left" w:pos="3706"/>
          <w:tab w:val="left" w:pos="5866"/>
          <w:tab w:val="left" w:pos="8207"/>
        </w:tabs>
        <w:spacing w:after="0" w:line="240" w:lineRule="auto"/>
        <w:ind w:left="2026" w:right="-18" w:hanging="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nt’s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_______________________________________________________________________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irst</w:t>
      </w:r>
      <w:r>
        <w:rPr>
          <w:rFonts w:ascii="Times New Roman" w:eastAsia="Times New Roman" w:hAnsi="Times New Roman" w:cs="Times New Roman"/>
          <w:color w:val="000000"/>
          <w:sz w:val="24"/>
          <w:szCs w:val="24"/>
        </w:rPr>
        <w:tab/>
        <w:t>Middle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ab/>
        <w:t>(or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ister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with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&amp; Names 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vious</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_____________________________________________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z w:val="24"/>
          <w:szCs w:val="24"/>
        </w:rPr>
        <w:t>____</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of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irth: ___/___</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if &lt; 21:____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at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proof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compl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basic 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honora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le dischar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NS Alien/Admiss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 _______</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 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_________</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_______</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 </w:t>
      </w:r>
      <w:proofErr w:type="gramStart"/>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olor:_</w:t>
      </w:r>
      <w:proofErr w:type="gramEnd"/>
      <w:r>
        <w:rPr>
          <w:rFonts w:ascii="Times New Roman" w:eastAsia="Times New Roman" w:hAnsi="Times New Roman" w:cs="Times New Roman"/>
          <w:color w:val="000000"/>
          <w:sz w:val="24"/>
          <w:szCs w:val="24"/>
        </w:rPr>
        <w:t xml:space="preserve">________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or: 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5146"/>
          <w:tab w:val="left" w:pos="9647"/>
        </w:tabs>
        <w:spacing w:after="0" w:line="241" w:lineRule="auto"/>
        <w:ind w:left="2806" w:right="-1" w:hanging="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Birth</w:t>
      </w:r>
      <w:r>
        <w:rPr>
          <w:rFonts w:ascii="Times New Roman" w:eastAsia="Times New Roman" w:hAnsi="Times New Roman" w:cs="Times New Roman"/>
          <w:color w:val="000000"/>
          <w:spacing w:val="41"/>
          <w:sz w:val="24"/>
          <w:szCs w:val="24"/>
        </w:rPr>
        <w:t>:</w:t>
      </w:r>
      <w:r>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 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ab/>
        <w:t>State, Province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istri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b/>
        <w:t>Count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p>
    <w:p w:rsidR="00E36283" w:rsidRDefault="00CD55EC">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Ad</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_____________________________________________________________________</w:t>
      </w:r>
    </w:p>
    <w:p w:rsidR="00E36283" w:rsidRDefault="00E36283">
      <w:pPr>
        <w:spacing w:after="16" w:line="120" w:lineRule="exact"/>
        <w:rPr>
          <w:rFonts w:ascii="Times New Roman" w:eastAsia="Times New Roman" w:hAnsi="Times New Roman" w:cs="Times New Roman"/>
          <w:sz w:val="12"/>
          <w:szCs w:val="12"/>
        </w:rPr>
      </w:pPr>
    </w:p>
    <w:p w:rsidR="00E36283" w:rsidRDefault="00CD55EC">
      <w:pPr>
        <w:tabs>
          <w:tab w:val="left" w:pos="2266"/>
        </w:tabs>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 State,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z w:val="24"/>
          <w:szCs w:val="24"/>
        </w:rPr>
        <w:tab/>
        <w:t>____________________________________________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 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w:t>
      </w:r>
    </w:p>
    <w:p w:rsidR="00E36283" w:rsidRDefault="00E36283">
      <w:pPr>
        <w:spacing w:after="19" w:line="120" w:lineRule="exact"/>
        <w:rPr>
          <w:rFonts w:ascii="Times New Roman" w:eastAsia="Times New Roman" w:hAnsi="Times New Roman" w:cs="Times New Roman"/>
          <w:sz w:val="12"/>
          <w:szCs w:val="12"/>
        </w:rPr>
      </w:pPr>
    </w:p>
    <w:p w:rsidR="00E36283" w:rsidRDefault="00CD55EC">
      <w:pPr>
        <w:spacing w:after="0" w:line="360" w:lineRule="auto"/>
        <w:ind w:left="87"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i/>
          <w:iCs/>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different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____________________________________________________________________ Phone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Home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 GA 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 of 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sident who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 mili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orders)</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 w:line="140" w:lineRule="exact"/>
        <w:rPr>
          <w:rFonts w:ascii="Times New Roman" w:eastAsia="Times New Roman" w:hAnsi="Times New Roman" w:cs="Times New Roman"/>
          <w:sz w:val="14"/>
          <w:szCs w:val="14"/>
        </w:rPr>
      </w:pPr>
    </w:p>
    <w:p w:rsidR="00E36283" w:rsidRDefault="00CD55EC">
      <w:pPr>
        <w:tabs>
          <w:tab w:val="left" w:pos="10235"/>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142" behindDoc="1" locked="0" layoutInCell="0" allowOverlap="1">
                <wp:simplePos x="0" y="0"/>
                <wp:positionH relativeFrom="page">
                  <wp:posOffset>6690106</wp:posOffset>
                </wp:positionH>
                <wp:positionV relativeFrom="paragraph">
                  <wp:posOffset>10837</wp:posOffset>
                </wp:positionV>
                <wp:extent cx="146304" cy="146303"/>
                <wp:effectExtent l="0" t="0" r="0" b="0"/>
                <wp:wrapNone/>
                <wp:docPr id="2" name="drawingObject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12CCA0D" id="drawingObject2" o:spid="_x0000_s1026" style="position:absolute;margin-left:526.8pt;margin-top:.85pt;width:11.5pt;height:11.5pt;z-index:-503315338;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5eJAIAAOkEAAAOAAAAZHJzL2Uyb0RvYy54bWysVNuO0zAQfUfiHyy/07TZskDVdB+oFiEh&#10;utIuH+A6dhPkeCzb27R8PTNOc+mCQELkwRl7jidnzsxkfXdqDDsqH2qwBV/M5pwpK6Gs7aHg357u&#10;37znLERhS2HAqoKfVeB3m9ev1q1bqRwqMKXyDIPYsGpdwasY3SrLgqxUI8IMnLLo1OAbEXHrD1np&#10;RYvRG5Pl8/lt1oIvnQepQsDTbefkmxRfayXjTuugIjMFR24xrT6te1qzzVqsDl64qpYXGuIfWDSi&#10;tvjRIdRWRMGeff1LqKaWHgLoOJPQZKB1LVXKAbNZzF9k81gJp1IuKE5wg0zh/4WVX48PntVlwXPO&#10;rGiwRBeBd/vvqF5OCrUurBD46B78ZRfQpHRP2jf0xkTYKal6HlRVp8gkHi6WtzfzJWcSXcm+oZjZ&#10;eFk+h/hJQQokjl9C7IpS9paoekuebG96JPfHojoR6R6xI5O1I5NqIELeBo7qCRIujklcMR0hxk6h&#10;fWovM+tR/dulwBN0ajyUoAf07w6IjdrL+BfMFcsuCN6gfJPCgwZ4OFXZwn1tTJLZWFLmw2JJFRI4&#10;gdqImFo5gKlLwpE0wR/2H41nR0GDlJ5LFa9gzoe4FaHqCmwssqDm6dqFrD2UZ2w4/GPEHS7aAH4d&#10;C5AszirwP353TnhsevRyZj5bHABiTAOdNsu373Lc+KlnP/UIK/FywWMiTURwnpJEl9mngZ3uE/Hx&#10;D7X5CQAA//8DAFBLAwQUAAYACAAAACEA4q0VH94AAAAKAQAADwAAAGRycy9kb3ducmV2LnhtbEyP&#10;3UrDQBCF7wXfYRnBO7tr1URiNkUqgkgRTH2ATXbyg9nZkN22yds7vbJ3c2YOZ76Tb2Y3iCNOofek&#10;4X6lQCDV3vbUavjZv989gwjRkDWDJ9SwYIBNcX2Vm8z6E33jsYyt4BAKmdHQxThmUoa6Q2fCyo9I&#10;fGv85ExkObXSTubE4W6Qa6US6UxP/KEzI247rH/Lg9PQ77cfpW3b6nO3eFd/NWWze1u0vr2ZX19A&#10;RJzjvxnO+IwOBTNV/kA2iIG1enpI2MtTCuJsUGnCi0rD+jEFWeTyskLxBwAA//8DAFBLAQItABQA&#10;BgAIAAAAIQC2gziS/gAAAOEBAAATAAAAAAAAAAAAAAAAAAAAAABbQ29udGVudF9UeXBlc10ueG1s&#10;UEsBAi0AFAAGAAgAAAAhADj9If/WAAAAlAEAAAsAAAAAAAAAAAAAAAAALwEAAF9yZWxzLy5yZWxz&#10;UEsBAi0AFAAGAAgAAAAhAFW3Pl4kAgAA6QQAAA4AAAAAAAAAAAAAAAAALgIAAGRycy9lMm9Eb2Mu&#10;eG1sUEsBAi0AFAAGAAgAAAAhAOKtFR/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145"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3" name="drawingObject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DA28045" id="drawingObject3" o:spid="_x0000_s1026" style="position:absolute;margin-left:561.35pt;margin-top:.85pt;width:11.5pt;height:11.5pt;z-index:-50331533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O1JQIAAOkEAAAOAAAAZHJzL2Uyb0RvYy54bWysVNuO2yAQfa/Uf0C8N86t264Vex8abVWp&#10;alba7QcQDLErDAjYOOnXd2YcJ85u1UpV/QADcxifOcywuju0hu1ViI2zBZ9NppwpK13V2F3Bvz/d&#10;v/vIWUzCVsI4qwp+VJHflW/frDqfq7mrnalUYBDExrzzBa9T8nmWRVmrVsSJ88qCU7vQigTLsMuq&#10;IDqI3ppsPp3eZJ0LlQ9Oqhhhd907eUnxtVYybbSOKjFTcOCWaAw0bnHMypXId0H4upEnGuIfWLSi&#10;sfDTc6i1SII9h+ZVqLaRwUWn00S6NnNaN1JRDpDNbPoim8daeEW5gDjRn2WK/y+s/LZ/CKypCr7g&#10;zIoWrugk8Gb7A9RboEKdjzkAH/1DOK0imJjuQYcWZ0iEHUjV41lVdUhMwuZsebOYLjmT4CKbYmaX&#10;w/I5ps/KUSCx/xpTfynVYIl6sOTBDmYAcn+8VC8SnkN2aLLuwqQ+E0Fv6/bqyREuXZK4YnqBGDuG&#10;Dqm9zGxADbOnwCM0FR5IMACGuQdCoQ4y/gVzxbIPAicw33J1MkgDsMcqW3ffGEMyG4vK3M6WeEMC&#10;OlAbkaiUozNNhTiUJobd9pMJbC+wkejDyoC4VzAfYlqLWPcuYwGBxdOXC1pbVx2h4ODFSBsYtHHw&#10;d7gAsjirXfj5u33EQ9GDlzPzxUIDIGNsaFos33+YwyKMPduxR1gJhwueiDQSgX4i+qfex4Ydr4n4&#10;5YUqfwEAAP//AwBQSwMEFAAGAAgAAAAhABPm5a7dAAAACgEAAA8AAABkcnMvZG93bnJldi54bWxM&#10;j9FKw0AQRd8F/2EZwTe7SahWYjZFKoJIEZr6AZvsZBPMzobstk3+3umTPs29zOXOmWI7u0GccQq9&#10;JwXpKgGB1HjTk1XwfXx/eAYRoiajB0+oYMEA2/L2ptC58Rc64LmKVnAJhVwr6GIccylD06HTYeVH&#10;JN61fnI6sp2sNJO+cLkbZJYkT9LpnvhCp0fcddj8VCenoD/uPipjbf25X7xrvtqq3b8tSt3fza8v&#10;ICLO8S8MV3xGh5KZan8iE8TAPs2yDWdZ8bgG0vUjq1pBtt6ALAv5/4XyFwAA//8DAFBLAQItABQA&#10;BgAIAAAAIQC2gziS/gAAAOEBAAATAAAAAAAAAAAAAAAAAAAAAABbQ29udGVudF9UeXBlc10ueG1s&#10;UEsBAi0AFAAGAAgAAAAhADj9If/WAAAAlAEAAAsAAAAAAAAAAAAAAAAALwEAAF9yZWxzLy5yZWxz&#10;UEsBAi0AFAAGAAgAAAAhABoOI7UlAgAA6QQAAA4AAAAAAAAAAAAAAAAALgIAAGRycy9lMm9Eb2Mu&#10;eG1sUEsBAi0AFAAGAAgAAAAhABPm5a7dAAAACgEAAA8AAAAAAAAAAAAAAAAAfwQAAGRycy9kb3du&#10;cmV2LnhtbFBLBQYAAAAABAAEAPMAAACJ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nited States Citize</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1"/>
        </w:tabs>
        <w:spacing w:after="0" w:line="240" w:lineRule="auto"/>
        <w:ind w:left="465" w:right="46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208" behindDoc="1" locked="0" layoutInCell="0" allowOverlap="1">
                <wp:simplePos x="0" y="0"/>
                <wp:positionH relativeFrom="page">
                  <wp:posOffset>6712966</wp:posOffset>
                </wp:positionH>
                <wp:positionV relativeFrom="paragraph">
                  <wp:posOffset>10838</wp:posOffset>
                </wp:positionV>
                <wp:extent cx="146304" cy="146303"/>
                <wp:effectExtent l="0" t="0" r="0" b="0"/>
                <wp:wrapNone/>
                <wp:docPr id="4" name="drawingObject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728B1DB" id="drawingObject4" o:spid="_x0000_s1026" style="position:absolute;margin-left:528.6pt;margin-top:.85pt;width:11.5pt;height:11.5pt;z-index:-50331527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BJJAIAAOk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85&#10;s6LBEl0E3u2/o3o5KdS6sELgo3vwl11Ak9I9ad/QGxNhp6TqeVBVnSKTeLjIb2/mGF2iK9k3FDMb&#10;L8vnED8pSIHE8UuIXVHK3hJVb8mT7U2P5P5YVCci3SN2ZLJ2ZFINRMjbwFE9QcLFMYkrpiPE2Cm0&#10;T+1lZj2qf7sUeIJOjYcS9ID+3QGxUXsZ/4K5YtkFwRuUb1J40AAPpypbuK+NSTIbS8p8WORUIYET&#10;qI2IqZUDmLokHEkT/GH/0Xh2FDRI6blU8QrmfIhbEaquwMYiC2qerl3I2kN5xobDP0bc4aIN4Nex&#10;AMnirAL/43fnhMemRy9n5rPFASDGNNBpk799t8SNn3r2U4+wEi8XPCbSRATnKUl0mX0a2Ok+ER//&#10;UJufAAAA//8DAFBLAwQUAAYACAAAACEAjU45bN4AAAAKAQAADwAAAGRycy9kb3ducmV2LnhtbEyP&#10;3UrDQBCF7wXfYZmCd3a3QU2J2RSpCCJFMPUBNtnJD2ZnQ3bbJm/v9Erv5swcznwn381uEGecQu9J&#10;w2atQCDV3vbUavg+vt1vQYRoyJrBE2pYMMCuuL3JTWb9hb7wXMZWcAiFzGjoYhwzKUPdoTNh7Uck&#10;vjV+ciaynFppJ3PhcDfIRKkn6UxP/KEzI+47rH/Kk9PQH/fvpW3b6uOweFd/NmVzeF20vlvNL88g&#10;Is7xzwxXfEaHgpkqfyIbxMBaPaYJe3lKQVwNaqt4UWlIHlKQRS7/Vyh+AQAA//8DAFBLAQItABQA&#10;BgAIAAAAIQC2gziS/gAAAOEBAAATAAAAAAAAAAAAAAAAAAAAAABbQ29udGVudF9UeXBlc10ueG1s&#10;UEsBAi0AFAAGAAgAAAAhADj9If/WAAAAlAEAAAsAAAAAAAAAAAAAAAAALwEAAF9yZWxzLy5yZWxz&#10;UEsBAi0AFAAGAAgAAAAhADQq4EkkAgAA6QQAAA4AAAAAAAAAAAAAAAAALgIAAGRycy9lMm9Eb2Mu&#10;eG1sUEsBAi0AFAAGAAgAAAAhAI1OOWzeAAAACgEAAA8AAAAAAAAAAAAAAAAAfgQAAGRycy9kb3du&#10;cmV2LnhtbFBLBQYAAAAABAAEAPMAAACJ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211" behindDoc="1" locked="0" layoutInCell="0" allowOverlap="1">
                <wp:simplePos x="0" y="0"/>
                <wp:positionH relativeFrom="page">
                  <wp:posOffset>7150354</wp:posOffset>
                </wp:positionH>
                <wp:positionV relativeFrom="paragraph">
                  <wp:posOffset>10838</wp:posOffset>
                </wp:positionV>
                <wp:extent cx="146304" cy="146303"/>
                <wp:effectExtent l="0" t="0" r="0" b="0"/>
                <wp:wrapNone/>
                <wp:docPr id="5" name="drawingObject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7ABDE1B" id="drawingObject5" o:spid="_x0000_s1026" style="position:absolute;margin-left:563pt;margin-top:.85pt;width:11.5pt;height:11.5pt;z-index:-50331526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iJQIAAOkEAAAOAAAAZHJzL2Uyb0RvYy54bWysVMFu2zAMvQ/YPwi6L07SpOuCOD0s6DBg&#10;WAq0+wBalmIPsiRIqp3s60fKceJ0wwYM80GmxCf68ZH0+v7QaNZKH2prcj6bTDmTRtiyNvucf3t+&#10;eHfHWYhgStDWyJwfZeD3m7dv1p1bybmtrC6lZxjEhFXncl7F6FZZFkQlGwgT66RBp7K+gYhbv89K&#10;Dx1Gb3Q2n05vs8760nkrZAh4uu2dfJPiKyVF3CkVZGQ658gtptWntaA126xhtffgqlqcaMA/sGig&#10;NvjRc6gtRGAvvv4lVFMLb4NVcSJsk1mlaiFTDpjNbPoqm6cKnEy5oDjBnWUK/y+s+No+elaXOV9y&#10;ZqDBEp0E3hXfUb0lKdS5sELgk3v0p11Ak9I9KN/QGxNhh6Tq8ayqPEQm8HC2uL2ZLjgT6Er2DcXM&#10;LpfFS4ifpE2BoP0SYl+UcrCgGixxMIPpkdwfi+og0j1iRybrLkyqMxHyNraVzzbh4iWJK6YXiDZj&#10;6JDa68wG1PB2KfAInRoPJRgAw7sHYqMOMv4Fc8WyD4I3KN+k8FkDPByrbOxDrXWSWRtS5sNsQRUC&#10;nEClIaZWDlbXJeFImuD3xUftWQs0SOk5VfEK5nyIWwhVX2BtkAU1T98uZBW2PGLD4R8j7nBR2uLX&#10;sQDJ4qyy/sfvzgmPTY9ezvRngwNAjGmg02axfD/HjR97irEHjMDLOY+JNBHBeUoSnWafBna8T8Qv&#10;f6jNTwA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B7k/2iJQIAAOk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renounc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U.S. cit</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z w:val="24"/>
          <w:szCs w:val="24"/>
        </w:rPr>
        <w:t>enshi</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proofErr w:type="gramStart"/>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z w:val="24"/>
          <w:szCs w:val="24"/>
        </w:rPr>
        <w:tab/>
        <w:t xml:space="preserve">No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al of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ciation.</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46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not a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w:t>
      </w:r>
    </w:p>
    <w:p w:rsidR="00E36283" w:rsidRDefault="00E36283">
      <w:pPr>
        <w:spacing w:after="28" w:line="240" w:lineRule="exact"/>
        <w:rPr>
          <w:rFonts w:ascii="Times New Roman" w:eastAsia="Times New Roman" w:hAnsi="Times New Roman" w:cs="Times New Roman"/>
          <w:sz w:val="24"/>
          <w:szCs w:val="24"/>
        </w:rPr>
      </w:pPr>
    </w:p>
    <w:p w:rsidR="00E36283" w:rsidRDefault="00CD55EC">
      <w:pPr>
        <w:tabs>
          <w:tab w:val="left" w:pos="1006"/>
        </w:tabs>
        <w:spacing w:after="0" w:line="239" w:lineRule="auto"/>
        <w:ind w:left="465" w:right="783"/>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96" behindDoc="1" locked="0" layoutInCell="0" allowOverlap="1">
                <wp:simplePos x="0" y="0"/>
                <wp:positionH relativeFrom="page">
                  <wp:posOffset>3281807</wp:posOffset>
                </wp:positionH>
                <wp:positionV relativeFrom="paragraph">
                  <wp:posOffset>359720</wp:posOffset>
                </wp:positionV>
                <wp:extent cx="4034661" cy="0"/>
                <wp:effectExtent l="0" t="0" r="0" b="0"/>
                <wp:wrapNone/>
                <wp:docPr id="6" name="drawingObject6"/>
                <wp:cNvGraphicFramePr/>
                <a:graphic xmlns:a="http://schemas.openxmlformats.org/drawingml/2006/main">
                  <a:graphicData uri="http://schemas.microsoft.com/office/word/2010/wordprocessingShape">
                    <wps:wsp>
                      <wps:cNvSpPr/>
                      <wps:spPr>
                        <a:xfrm>
                          <a:off x="0" y="0"/>
                          <a:ext cx="4034661" cy="0"/>
                        </a:xfrm>
                        <a:custGeom>
                          <a:avLst/>
                          <a:gdLst/>
                          <a:ahLst/>
                          <a:cxnLst/>
                          <a:rect l="0" t="0" r="0" b="0"/>
                          <a:pathLst>
                            <a:path w="4034661">
                              <a:moveTo>
                                <a:pt x="0" y="0"/>
                              </a:moveTo>
                              <a:lnTo>
                                <a:pt x="4034661" y="0"/>
                              </a:lnTo>
                            </a:path>
                          </a:pathLst>
                        </a:custGeom>
                        <a:noFill/>
                        <a:ln w="7620" cap="flat">
                          <a:solidFill>
                            <a:srgbClr val="000000"/>
                          </a:solidFill>
                          <a:prstDash/>
                        </a:ln>
                      </wps:spPr>
                      <wps:bodyPr vertOverflow="overflow" horzOverflow="overflow" vert="horz" lIns="91440" tIns="45720" rIns="91440" bIns="45720" anchor="t"/>
                    </wps:wsp>
                  </a:graphicData>
                </a:graphic>
              </wp:anchor>
            </w:drawing>
          </mc:Choice>
          <mc:Fallback>
            <w:pict>
              <v:shape w14:anchorId="50F0BD7D" id="drawingObject6" o:spid="_x0000_s1026" style="position:absolute;margin-left:258.4pt;margin-top:28.3pt;width:317.7pt;height:0;z-index:-503315084;visibility:visible;mso-wrap-style:square;mso-wrap-distance-left:0;mso-wrap-distance-top:0;mso-wrap-distance-right:0;mso-wrap-distance-bottom:0;mso-position-horizontal:absolute;mso-position-horizontal-relative:page;mso-position-vertical:absolute;mso-position-vertical-relative:text;v-text-anchor:top" coordsize="403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GlBgIAAFwEAAAOAAAAZHJzL2Uyb0RvYy54bWysVNuO0zAQfUfiHyy/07SlZNmq6T5QLUJC&#10;dKVdPmDq2E2Q47Fsb9Py9cy4t7CLeED0wR37jMfnzCWLu31nxU6H2KKr5GQ0lkI7hXXrtpX8/nT/&#10;7qMUMYGrwaLTlTzoKO+Wb98sej/XU2zQ1joICuLivPeVbFLy86KIqtEdxBF67Qg0GDpItA3bog7Q&#10;U/TOFtPxuCx6DLUPqHSMdLo6gnKZ4xujVVobE3UStpLELeU15HXDa7FcwHwbwDetOtGAf2DRQevo&#10;0UuoFSQQz6F9FaprVcCIJo0UdgUa0yqdNZCayfiFmscGvM5aKDnRX9IU/19Y9W33EERbV7KUwkFH&#10;JToleL35QdkrOUO9j3NyfPQP4bSLZLLcvQkd/5MQsc9ZPVyyqvdJKDqcjd/PynIihTpjxfWieo7p&#10;s8YcBHZfYzoWpD5b0JwttXdnMxCxvxbUQ+J7zIxN0V9Z8FmHO/2EGU0vaBO1K2rd0OuiYyDj6EGX&#10;+Jnl4mTkp8keinN431qb1VnHhG7KKTWkAmp6YyHl7olo25r9mFsM280nG8QOuHfzj4tBcX9z8yGm&#10;FcTmCFlHHlyvY4XY2mB9oBrTkKY1LcYivU4ZyJYUDYaffzpnf+ozQqWwXxz13O1kNuMZypvZhxvm&#10;H4bIZoiAU3S5kimTZiLUwpn+adx4Rob7TPz6UVj+AgAA//8DAFBLAwQUAAYACAAAACEA4jCbFd0A&#10;AAAKAQAADwAAAGRycy9kb3ducmV2LnhtbEyPQUvEMBCF74L/IYzgzU1b2CK16SIFQVAPbvcHJM3Y&#10;lE0mtUl3q7/eLB70NvPm8d439W51lp1wDqMnAfkmA4bUez3SIODQPd3dAwtRkpbWEwr4wgC75vqq&#10;lpX2Z3rH0z4OLIVQqKQAE+NUcR56g06GjZ+Q0u3Dz07GtM4D17M8p3BneZFlJXdypNRg5IStwf64&#10;X5yAsHxbbdoX9dYd29eCk3ruPpUQtzfr4wOwiGv8M8MFP6FDk5iUX0gHZgVs8zKhxzSUJbCLId8W&#10;BTD1q/Cm5v9faH4AAAD//wMAUEsBAi0AFAAGAAgAAAAhALaDOJL+AAAA4QEAABMAAAAAAAAAAAAA&#10;AAAAAAAAAFtDb250ZW50X1R5cGVzXS54bWxQSwECLQAUAAYACAAAACEAOP0h/9YAAACUAQAACwAA&#10;AAAAAAAAAAAAAAAvAQAAX3JlbHMvLnJlbHNQSwECLQAUAAYACAAAACEAux2BpQYCAABcBAAADgAA&#10;AAAAAAAAAAAAAAAuAgAAZHJzL2Uyb0RvYy54bWxQSwECLQAUAAYACAAAACEA4jCbFd0AAAAKAQAA&#10;DwAAAAAAAAAAAAAAAABgBAAAZHJzL2Rvd25yZXYueG1sUEsFBgAAAAAEAAQA8wAAAGoFAAAAAA==&#10;" o:allowincell="f" path="m,l4034661,e" filled="f" strokeweight=".6pt">
                <v:path arrowok="t" textboxrect="0,0,4034661,0"/>
                <w10:wrap anchorx="page"/>
              </v:shape>
            </w:pict>
          </mc:Fallback>
        </mc:AlternateConten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You must show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name/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 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place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bi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ICE numbe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/photo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 xml:space="preserve">D.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enti</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countri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of</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enship:</w:t>
      </w:r>
    </w:p>
    <w:p w:rsidR="00E36283" w:rsidRDefault="00CD55EC">
      <w:pPr>
        <w:tabs>
          <w:tab w:val="left" w:pos="1006"/>
        </w:tabs>
        <w:spacing w:after="0" w:line="239" w:lineRule="auto"/>
        <w:ind w:left="465"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cument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ul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 United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ample:</w:t>
      </w:r>
    </w:p>
    <w:p w:rsidR="00E36283" w:rsidRDefault="00E36283">
      <w:pPr>
        <w:spacing w:after="43" w:line="240" w:lineRule="exact"/>
        <w:rPr>
          <w:rFonts w:ascii="Times New Roman" w:eastAsia="Times New Roman" w:hAnsi="Times New Roman" w:cs="Times New Roman"/>
          <w:sz w:val="24"/>
          <w:szCs w:val="24"/>
        </w:rPr>
      </w:pPr>
    </w:p>
    <w:p w:rsidR="00E36283" w:rsidRDefault="00CD55EC">
      <w:pPr>
        <w:spacing w:after="0" w:line="240" w:lineRule="auto"/>
        <w:ind w:left="1845" w:right="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z w:val="24"/>
          <w:szCs w:val="24"/>
        </w:rPr>
        <w:t>Immigrant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Ali</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pacing w:val="2"/>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Resident Alien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Resident Card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mm</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ant Visa with </w:t>
      </w:r>
      <w:proofErr w:type="spellStart"/>
      <w:r>
        <w:rPr>
          <w:rFonts w:ascii="Times New Roman" w:eastAsia="Times New Roman" w:hAnsi="Times New Roman" w:cs="Times New Roman"/>
          <w:color w:val="000000"/>
          <w:sz w:val="24"/>
          <w:szCs w:val="24"/>
        </w:rPr>
        <w:t>Adit</w:t>
      </w:r>
      <w:proofErr w:type="spellEnd"/>
      <w:r>
        <w:rPr>
          <w:rFonts w:ascii="Times New Roman" w:eastAsia="Times New Roman" w:hAnsi="Times New Roman" w:cs="Times New Roman"/>
          <w:color w:val="000000"/>
          <w:sz w:val="24"/>
          <w:szCs w:val="24"/>
        </w:rPr>
        <w:t xml:space="preserve"> Stam</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i/>
          <w:iCs/>
          <w:color w:val="000000"/>
          <w:spacing w:val="1"/>
          <w:sz w:val="24"/>
          <w:szCs w:val="24"/>
        </w:rPr>
        <w:t>N</w:t>
      </w:r>
      <w:r>
        <w:rPr>
          <w:rFonts w:ascii="Times New Roman" w:eastAsia="Times New Roman" w:hAnsi="Times New Roman" w:cs="Times New Roman"/>
          <w:i/>
          <w:iCs/>
          <w:color w:val="000000"/>
          <w:sz w:val="24"/>
          <w:szCs w:val="24"/>
        </w:rPr>
        <w:t>on-I</w:t>
      </w:r>
      <w:r>
        <w:rPr>
          <w:rFonts w:ascii="Times New Roman" w:eastAsia="Times New Roman" w:hAnsi="Times New Roman" w:cs="Times New Roman"/>
          <w:i/>
          <w:iCs/>
          <w:color w:val="000000"/>
          <w:spacing w:val="-1"/>
          <w:sz w:val="24"/>
          <w:szCs w:val="24"/>
        </w:rPr>
        <w:t>m</w:t>
      </w:r>
      <w:r>
        <w:rPr>
          <w:rFonts w:ascii="Times New Roman" w:eastAsia="Times New Roman" w:hAnsi="Times New Roman" w:cs="Times New Roman"/>
          <w:i/>
          <w:iCs/>
          <w:color w:val="000000"/>
          <w:sz w:val="24"/>
          <w:szCs w:val="24"/>
        </w:rPr>
        <w:t>migrant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Alien</w:t>
      </w:r>
      <w:r>
        <w:rPr>
          <w:rFonts w:ascii="Times New Roman" w:eastAsia="Times New Roman" w:hAnsi="Times New Roman" w:cs="Times New Roman"/>
          <w:i/>
          <w:iCs/>
          <w:color w:val="000000"/>
          <w:spacing w:val="1"/>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 Student Visa, 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ist Visa, Empl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Authori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ation Card, or 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lid Passpo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 Arriv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ord;</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and</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1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b</w:t>
      </w:r>
      <w:r>
        <w:rPr>
          <w:rFonts w:ascii="Times New Roman" w:eastAsia="Times New Roman" w:hAnsi="Times New Roman" w:cs="Times New Roman"/>
          <w:color w:val="000000"/>
          <w:sz w:val="24"/>
          <w:szCs w:val="24"/>
        </w:rPr>
        <w:t>) Proof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den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 the State of Ge</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276"/>
        </w:tabs>
        <w:spacing w:after="0" w:line="240" w:lineRule="auto"/>
        <w:ind w:left="105"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797" behindDoc="1" locked="0" layoutInCell="0" allowOverlap="1">
                <wp:simplePos x="0" y="0"/>
                <wp:positionH relativeFrom="page">
                  <wp:posOffset>6716014</wp:posOffset>
                </wp:positionH>
                <wp:positionV relativeFrom="paragraph">
                  <wp:posOffset>10837</wp:posOffset>
                </wp:positionV>
                <wp:extent cx="146304" cy="146304"/>
                <wp:effectExtent l="0" t="0" r="0" b="0"/>
                <wp:wrapNone/>
                <wp:docPr id="7" name="drawingObject7"/>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75B04ACC" id="drawingObject7" o:spid="_x0000_s1026" style="position:absolute;margin-left:528.8pt;margin-top:.85pt;width:11.5pt;height:11.5pt;z-index:-50331468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cnJQIAAOkEAAAOAAAAZHJzL2Uyb0RvYy54bWysVMGO0zAQvSPxD5bvNGkpW7ZqugeqRUiI&#10;rrTLB0wduwlybMv2Ni1fz4zTpOkuAgmRgz32PI/fPM9kdXdsNDtIH2prCj6d5JxJI2xZm33Bvz/d&#10;v/vIWYhgStDWyIKfZOB367dvVq1bypmtrC6lZxjEhGXrCl7F6JZZFkQlGwgT66RBp7K+gYhLv89K&#10;Dy1Gb3Q2y/ObrLW+dN4KGQLubjonX6f4SkkRt0oFGZkuOHKLafRp3NGYrVew3HtwVS3ONOAfWDRQ&#10;G7x0CLWBCOzZ169CNbXwNlgVJ8I2mVWqFjLlgNlM8xfZPFbgZMoFxQlukCn8v7Di2+HBs7os+IIz&#10;Aw0+0Vng7e4HqrcghVoXlgh8dA/+vApoUrpH5RuaMRF2TKqeBlXlMTKBm9P5zft8zplA19nGKNnl&#10;sHgO8bO0KRAcvobYPUrZW1D1ljia3vRI7o+P6iDSOWJHJmuH21k1mORt7EE+2YSLlySumF4g2oyh&#10;fWovM+tR/exS4BE6FR5K0AP6uQNiofYy/gVzxbILgico36TwoAFujlU29r7WOsmsDSlzO53TCwF2&#10;oNIQUykHq+uScCRN8PvdJ+3ZAaiR0keVgXGvYM6HuIFQdS5tEEHF05ULWTtbnrDg8I8RtzgobfF2&#10;fIBkcVZZ//N3+4THokcvZ/qLwQYgxtTQaTH/sJjhwo89u7EHjMDDBY+JNBHBfkr0z71PDTteJ+KX&#10;P9T6FwAAAP//AwBQSwMEFAAGAAgAAAAhAG67AjXfAAAACgEAAA8AAABkcnMvZG93bnJldi54bWxM&#10;j0FPwzAMhe9I/IfISFzQllBBO0rTaQLBtAMSdBw4Zo1pKxqnarKt+/d4J7j52c/Pn4vl5HpxwDF0&#10;njTczhUIpNrbjhoNn9uX2QJEiIas6T2hhhMGWJaXF4XJrT/SBx6q2AgOoZAbDW2MQy5lqFt0Jsz9&#10;gMSzbz86E1mOjbSjOXK462WiVCqd6YgvtGbApxbrn2rvGGP9FVxlXx9Wb5t18pzevKsTNlpfX02r&#10;RxARp/hnhjM+70DJTDu/JxtEz1rdZyl7ucpAnA1qobix05DcZSDLQv5/ofwFAAD//wMAUEsBAi0A&#10;FAAGAAgAAAAhALaDOJL+AAAA4QEAABMAAAAAAAAAAAAAAAAAAAAAAFtDb250ZW50X1R5cGVzXS54&#10;bWxQSwECLQAUAAYACAAAACEAOP0h/9YAAACUAQAACwAAAAAAAAAAAAAAAAAvAQAAX3JlbHMvLnJl&#10;bHNQSwECLQAUAAYACAAAACEAa823JyUCAADpBAAADgAAAAAAAAAAAAAAAAAuAgAAZHJzL2Uyb0Rv&#10;Yy54bWxQSwECLQAUAAYACAAAACEAbrsCNd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800" behindDoc="1" locked="0" layoutInCell="0" allowOverlap="1">
                <wp:simplePos x="0" y="0"/>
                <wp:positionH relativeFrom="page">
                  <wp:posOffset>7153402</wp:posOffset>
                </wp:positionH>
                <wp:positionV relativeFrom="paragraph">
                  <wp:posOffset>10837</wp:posOffset>
                </wp:positionV>
                <wp:extent cx="146304" cy="146304"/>
                <wp:effectExtent l="0" t="0" r="0" b="0"/>
                <wp:wrapNone/>
                <wp:docPr id="8" name="drawingObject8"/>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7C69578D" id="drawingObject8" o:spid="_x0000_s1026" style="position:absolute;margin-left:563.25pt;margin-top:.85pt;width:11.5pt;height:11.5pt;z-index:-50331468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3uJAIAAOkEAAAOAAAAZHJzL2Uyb0RvYy54bWysVMGO0zAQvSPxD5bvNG0py1I13QPVIiRE&#10;V9rlAxzHboIcj2V7k5avZ8Zp0nRBICFysMee5/Gb55ls7o6NYa3yoQab88VszpmyEsraHnL+7en+&#10;zS1nIQpbCgNW5fykAr/bvn616dxaLaECUyrPMIgN687lvIrRrbMsyEo1IszAKYtODb4REZf+kJVe&#10;dBi9MdlyPr/JOvCl8yBVCLi76518m+JrrWTcax1UZCbnyC2m0aexoDHbbsT64IWranmmIf6BRSNq&#10;i5eOoXYiCvbs619CNbX0EEDHmYQmA61rqVIOmM1i/iKbx0o4lXJBcYIbZQr/L6z82j54Vpc5x4ey&#10;osEnOgu8L76jerekUOfCGoGP7sGfVwFNSveofUMzJsKOSdXTqKo6RiZxc7G6eTtfcSbRdbYxSnY5&#10;LJ9D/KQgBRLtlxD7RykHS1SDJY92MD2S++OjOhHpHLEjk3Xj7awaTfI20KonSLh4SeKK6QVi7BQ6&#10;pPYyswE1zC4FnqBT4aEEA2CYeyAW6iDjXzBXLPsgeILyTQqPGuDmVGUL97UxSWZjSZkPixW9kMAO&#10;1EbEVMoBTF0SjqQJ/lB8NJ61ghopfVQZGPcK5nyIOxGq3mUsIqh4+nIhq4DyhAWHf4y4x0EbwNvx&#10;AZLFWQX+x+/2CY9Fj17OzGeLDUCMqaHTYvXu/RIXfuopph5hJR7OeUykiQj2U6J/7n1q2Ok6Eb/8&#10;obY/AQAA//8DAFBLAwQUAAYACAAAACEAFGjEX+AAAAAKAQAADwAAAGRycy9kb3ducmV2LnhtbEyP&#10;QU/DMAyF70j7D5GRuCCWthod65pOEwimHZCgcNgxa0xbrXGqJtu6f493gpuf/fz8OV+NthMnHHzr&#10;SEE8jUAgVc60VCv4/np9eALhgyajO0eo4IIeVsXkJteZcWf6xFMZasEh5DOtoAmhz6T0VYNW+6nr&#10;kXj24warA8uhlmbQZw63nUyiKJVWt8QXGt3jc4PVoTxaxtjsvC3N22L9vt0kL+n9R3TBWqm723G9&#10;BBFwDH9muOLzDhTMtHdHMl50rOMkfWQvV3MQV0M8W3BjryCZzUEWufz/QvELAAD//wMAUEsBAi0A&#10;FAAGAAgAAAAhALaDOJL+AAAA4QEAABMAAAAAAAAAAAAAAAAAAAAAAFtDb250ZW50X1R5cGVzXS54&#10;bWxQSwECLQAUAAYACAAAACEAOP0h/9YAAACUAQAACwAAAAAAAAAAAAAAAAAvAQAAX3JlbHMvLnJl&#10;bHNQSwECLQAUAAYACAAAACEAOTpd7iQCAADpBAAADgAAAAAAAAAAAAAAAAAuAgAAZHJzL2Uyb0Rv&#10;Yy54bWxQSwECLQAUAAYACAAAACEAFGjEX+A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-imm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ant (tempor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alien?</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ee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8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 that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ou f</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ll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 an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empt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stablishing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07" w:line="240" w:lineRule="exact"/>
        <w:rPr>
          <w:rFonts w:ascii="Times New Roman" w:eastAsia="Times New Roman" w:hAnsi="Times New Roman" w:cs="Times New Roman"/>
          <w:sz w:val="24"/>
          <w:szCs w:val="24"/>
        </w:rPr>
      </w:pPr>
    </w:p>
    <w:p w:rsidR="00E36283" w:rsidRDefault="00CD55EC">
      <w:pPr>
        <w:spacing w:after="0" w:line="240" w:lineRule="auto"/>
        <w:ind w:left="105"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type w:val="continuous"/>
          <w:pgSz w:w="12240" w:h="15840"/>
          <w:pgMar w:top="306" w:right="539" w:bottom="558" w:left="614" w:header="720" w:footer="720" w:gutter="0"/>
          <w:cols w:space="708"/>
        </w:sectPr>
      </w:pPr>
    </w:p>
    <w:p w:rsidR="00E36283" w:rsidRDefault="00CD55EC">
      <w:pPr>
        <w:spacing w:after="0" w:line="240" w:lineRule="auto"/>
        <w:ind w:left="300" w:right="1239" w:hanging="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offense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arti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 involvi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unlawful possession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sub</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st five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ortion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rceration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possession of a</w:t>
      </w:r>
    </w:p>
    <w:p w:rsidR="00E36283" w:rsidRDefault="00CD55EC">
      <w:pPr>
        <w:tabs>
          <w:tab w:val="left" w:pos="10252"/>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66" behindDoc="1" locked="0" layoutInCell="0" allowOverlap="1">
                <wp:simplePos x="0" y="0"/>
                <wp:positionH relativeFrom="page">
                  <wp:posOffset>7205218</wp:posOffset>
                </wp:positionH>
                <wp:positionV relativeFrom="paragraph">
                  <wp:posOffset>10837</wp:posOffset>
                </wp:positionV>
                <wp:extent cx="146304" cy="146304"/>
                <wp:effectExtent l="0" t="0" r="0" b="0"/>
                <wp:wrapNone/>
                <wp:docPr id="9" name="drawingObject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F611534" id="drawingObject9" o:spid="_x0000_s1026" style="position:absolute;margin-left:567.35pt;margin-top:.85pt;width:11.5pt;height:11.5pt;z-index:-5033161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AFJQIAAOkEAAAOAAAAZHJzL2Uyb0RvYy54bWysVMGO0zAQvSPxD5bvNGkpC62a7oFqERKi&#10;K+3yAa5jN0GOx7K9TcvXM+M0abqLFgmRgz32PI/fPM9kdXtsDDsoH2qwBZ9Ocs6UlVDWdl/wH493&#10;7z5xFqKwpTBgVcFPKvDb9ds3q9Yt1QwqMKXyDIPYsGxdwasY3TLLgqxUI8IEnLLo1OAbEXHp91np&#10;RYvRG5PN8vwma8GXzoNUIeDupnPydYqvtZJxq3VQkZmCI7eYRp/GHY3ZeiWWey9cVcszDfEPLBpR&#10;W7x0CLURUbAnX78I1dTSQwAdJxKaDLSupUo5YDbT/Fk2D5VwKuWC4gQ3yBT+X1j5/XDvWV0WfMGZ&#10;FQ0+0Vng7e4nqrcghVoXlgh8cPf+vApoUrpH7RuaMRF2TKqeBlXVMTKJm9P5zft8zplE19nGKNnl&#10;sHwK8YuCFEgcvoXYPUrZW6LqLXm0vemR3KuP6kSkc8SOTNYOt7NqMMnbwEE9QsLFSxJXTC8QY8fQ&#10;PrXnmfWofnYp8AidCg8l6AH93AGxUHsZ/4K5YtkFwROUb1J40AA3xypbuKuNSTIbS8ospnN6IYEd&#10;qI2IqZQDmLokHEkT/H732Xh2ENRI6aPKwLhXMOdD3IhQdS5jEUHF05ULWTsoT1hw+MeIWxy0Abwd&#10;HyBZnFXgf/1pn/BY9OjlzHy12ADEmBo6LeYfPs5w4cee3dgjrMTDBY+JNBHBfkr0z71PDTteJ+KX&#10;P9T6NwAAAP//AwBQSwMEFAAGAAgAAAAhAJrcDF7dAAAACgEAAA8AAABkcnMvZG93bnJldi54bWxM&#10;T0FOw0AMvCPxh5WRuCC6SYAWQjZVBYKKAxIEDhzdrEkist4ou23T3+Oe4OQZzXg8LpaT69WOxtB5&#10;NpDOElDEtbcdNwY+P54ub0GFiGyx90wGDhRgWZ6eFJhbv+d32lWxURLCIUcDbYxDrnWoW3IYZn4g&#10;Fu3bjw6j0LHRdsS9hLteZ0ky1w47lgstDvTQUv1TbZ3UWH8FV9nnu9Xryzp7nF+8JQdqjDk/m1b3&#10;oCJN8c8Mx/qyA6V02vgt26B64enV9UK8gmQcDenNQtDGQCaCLgv9/4XyFwAA//8DAFBLAQItABQA&#10;BgAIAAAAIQC2gziS/gAAAOEBAAATAAAAAAAAAAAAAAAAAAAAAABbQ29udGVudF9UeXBlc10ueG1s&#10;UEsBAi0AFAAGAAgAAAAhADj9If/WAAAAlAEAAAsAAAAAAAAAAAAAAAAALwEAAF9yZWxzLy5yZWxz&#10;UEsBAi0AFAAGAAgAAAAhAHaDQAUlAgAA6QQAAA4AAAAAAAAAAAAAAAAALgIAAGRycy9lMm9Eb2Mu&#10;eG1sUEsBAi0AFAAGAAgAAAAhAJrcDF7dAAAACgEAAA8AAAAAAAAAAAAAAAAAfwQAAGRycy9kb3du&#10;cmV2LnhtbFBLBQYAAAAABAAEAPMAAACJ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63" behindDoc="1" locked="0" layoutInCell="0" allowOverlap="1">
                <wp:simplePos x="0" y="0"/>
                <wp:positionH relativeFrom="page">
                  <wp:posOffset>6767830</wp:posOffset>
                </wp:positionH>
                <wp:positionV relativeFrom="paragraph">
                  <wp:posOffset>10837</wp:posOffset>
                </wp:positionV>
                <wp:extent cx="146304" cy="146304"/>
                <wp:effectExtent l="0" t="0" r="0" b="0"/>
                <wp:wrapNone/>
                <wp:docPr id="10" name="drawingObject1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6486517" id="drawingObject10" o:spid="_x0000_s1026" style="position:absolute;margin-left:532.9pt;margin-top:.85pt;width:11.5pt;height:11.5pt;z-index:-5033161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HzJAIAAOsEAAAOAAAAZHJzL2Uyb0RvYy54bWysVMGO0zAQvSPxD5bvNGkpy1I13QPVIiRE&#10;V9rlA6aO3QQ5Hsv2Nilfz9hp0nRBICFysMee5/GbN56s77pGs6N0vkZT8Pks50wagWVtDgX/9nT/&#10;5pYzH8CUoNHIgp+k53eb16/WrV3JBVaoS+kYBTF+1dqCVyHYVZZ5UckG/AytNORU6BoItHSHrHTQ&#10;UvRGZ4s8v8ladKV1KKT3tLvtnXyT4islRdgp5WVguuDELaTRpXEfx2yzhtXBga1qcaYB/8CigdrQ&#10;pWOoLQRgz67+JVRTC4ceVZgJbDJUqhYy5UDZzPMX2TxWYGXKhcTxdpTJ/7+w4uvxwbG6pNqRPAYa&#10;qtFZ4d3+O8lH26RRa/2KoI/2wZ1XnsyYcKdcE2dKhXVJ19Ooq+wCE7Q5X968zZecCXKdbYqSXQ6L&#10;Zx8+SUyB4PjFh74s5WBBNViiM4PpiN0fy2ohxHORXTRZO97OqtGM3gaP8gkTLlySuGJ6gWgzhQ6p&#10;vcxsQA2zTYEn6CQrSTAAhrkHUi0GGf+CuWLZB6ETMd+k8KgBbU5VNnhfa51k1iYq82G+jBUC6kGl&#10;IaTH7FHXZcRFabw77D9qx44QWyl98WVQ3CuYdT5swVe9SxtCxMfTP5do7bE80ZOjf0bY0aA00u1U&#10;gGRxVqH78bv9iKdnT17O9GdDLRAZx5ZOi+W79wtauKlnP/WAEXS44CGRjkSooxL9c/fHlp2uE/HL&#10;P2rzEwAA//8DAFBLAwQUAAYACAAAACEAunaxLN8AAAAKAQAADwAAAGRycy9kb3ducmV2LnhtbEyP&#10;QU/DMAyF70j8h8hIXNCWUEFXStNpAsG0AxJ0HDhmjWkrGqdqsq3793gnuPnZz8+fi+XkenHAMXSe&#10;NNzOFQik2tuOGg2f25dZBiJEQ9b0nlDDCQMsy8uLwuTWH+kDD1VsBIdQyI2GNsYhlzLULToT5n5A&#10;4tm3H52JLMdG2tEcOdz1MlEqlc50xBdaM+BTi/VPtXeMsf4KrrKvD6u3zTp5Tm/e1Qkbra+vptUj&#10;iIhT/DPDGZ93oGSmnd+TDaJnrdJ7Zo9cLUCcDSrLuLHTkNwtQJaF/P9C+QsAAP//AwBQSwECLQAU&#10;AAYACAAAACEAtoM4kv4AAADhAQAAEwAAAAAAAAAAAAAAAAAAAAAAW0NvbnRlbnRfVHlwZXNdLnht&#10;bFBLAQItABQABgAIAAAAIQA4/SH/1gAAAJQBAAALAAAAAAAAAAAAAAAAAC8BAABfcmVscy8ucmVs&#10;c1BLAQItABQABgAIAAAAIQDk8wHzJAIAAOsEAAAOAAAAAAAAAAAAAAAAAC4CAABkcnMvZTJvRG9j&#10;LnhtbFBLAQItABQABgAIAAAAIQC6drEs3wAAAAoBAAAPAAAAAAAAAAAAAAAAAH4EAABkcnMvZG93&#10;bnJldi54bWxQSwUGAAAAAAQABADzAAAAigU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 the past five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240" w:right="299" w:firstLine="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es and the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was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 a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nor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offense,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past five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 of, or s</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1"/>
          <w:sz w:val="24"/>
          <w:szCs w:val="24"/>
        </w:rPr>
        <w:t>pr</w:t>
      </w:r>
      <w:r>
        <w:rPr>
          <w:rFonts w:ascii="Times New Roman" w:eastAsia="Times New Roman" w:hAnsi="Times New Roman" w:cs="Times New Roman"/>
          <w:color w:val="000000"/>
          <w:sz w:val="24"/>
          <w:szCs w:val="24"/>
        </w:rPr>
        <w:t xml:space="preserve">obation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hat time 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 se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ond misdeme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nor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ense involving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use or po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session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unlawful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ture or distribution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trol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ed subst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gerous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or of unlaw</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possession or shipp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a</w:t>
      </w:r>
    </w:p>
    <w:p w:rsidR="00E36283" w:rsidRDefault="00CD55EC">
      <w:pPr>
        <w:tabs>
          <w:tab w:val="left" w:pos="10201"/>
        </w:tabs>
        <w:spacing w:after="0" w:line="240" w:lineRule="auto"/>
        <w:ind w:left="2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8" behindDoc="1" locked="0" layoutInCell="0" allowOverlap="1">
                <wp:simplePos x="0" y="0"/>
                <wp:positionH relativeFrom="page">
                  <wp:posOffset>7173214</wp:posOffset>
                </wp:positionH>
                <wp:positionV relativeFrom="paragraph">
                  <wp:posOffset>10837</wp:posOffset>
                </wp:positionV>
                <wp:extent cx="146304" cy="146304"/>
                <wp:effectExtent l="0" t="0" r="0" b="0"/>
                <wp:wrapNone/>
                <wp:docPr id="11" name="drawingObject1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1A2674A" id="drawingObject11" o:spid="_x0000_s1026" style="position:absolute;margin-left:564.8pt;margin-top:.85pt;width:11.5pt;height:11.5pt;z-index:-503315662;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JkJQIAAOsEAAAOAAAAZHJzL2Uyb0RvYy54bWysVMGO0zAQvSPxD5bvNE0py1I13QPVIiRE&#10;V9rlA6aO3QQ5tmV7m5SvZ8Zp0nRBICFysMee5/Gb55ms77pGs6P0obam4Plszpk0wpa1ORT829P9&#10;m1vOQgRTgrZGFvwkA7/bvH61bt1KLmxldSk9wyAmrFpX8CpGt8qyICrZQJhZJw06lfUNRFz6Q1Z6&#10;aDF6o7PFfH6TtdaXzlshQ8Ddbe/kmxRfKSniTqkgI9MFR24xjT6NexqzzRpWBw+uqsWZBvwDiwZq&#10;g5eOobYQgT37+pdQTS28DVbFmbBNZpWqhUw5YDb5/EU2jxU4mXJBcYIbZQr/L6z4enzwrC7x7XLO&#10;DDT4RmeFd/vvKB9uo0atCyuEProHf14FNCnhTvmGZkyFdUnX06ir7CITuJkvb97Ol5wJdJ1tjJJd&#10;DovnED9JmwLB8UuI/bOUgwXVYInODKZHdn98VgeRzhE7Mlk73s6q0SRvY4/yySZcvCRxxfQC0WYK&#10;HVJ7mdmAGmaXAk/QqfRQggEwzD0QS3WQ8S+YK5Z9EDxB+SaFRw1wc6qysfe11klmbUiZD/mSXgiw&#10;B5WGmIo5WF2XhCNpgj/sP2rPjkCtlD6qDIx7BXM+xC2Eqndpgwgqnr5cyNrb8oQlh/+MuMNBaYu3&#10;4wMki7PK+h+/2yc8lj16OdOfDbYAMaaWTovlu/cLXPipZz/1gBF4uOAxkSYi2FGJ/rn7qWWn60T8&#10;8o/a/AQAAP//AwBQSwMEFAAGAAgAAAAhAFu/uD7gAAAACgEAAA8AAABkcnMvZG93bnJldi54bWxM&#10;j0FPwzAMhe9I/IfISFwQSxtBt5Wm0wSCiQMSdBw4Zo1pKxqnarKt+/d4J7j52c/Pn4vV5HpxwDF0&#10;njSkswQEUu1tR42Gz+3z7QJEiIas6T2hhhMGWJWXF4XJrT/SBx6q2AgOoZAbDW2MQy5lqFt0Jsz8&#10;gMSzbz86E1mOjbSjOXK466VKkkw60xFfaM2Ajy3WP9XeMcbmK7jKvizXb68b9ZTdvCcnbLS+vprW&#10;DyAiTvHPDGd83oGSmXZ+TzaInnWqlhl7uZqDOBvSe8WNnQZ1NwdZFvL/C+UvAAAA//8DAFBLAQIt&#10;ABQABgAIAAAAIQC2gziS/gAAAOEBAAATAAAAAAAAAAAAAAAAAAAAAABbQ29udGVudF9UeXBlc10u&#10;eG1sUEsBAi0AFAAGAAgAAAAhADj9If/WAAAAlAEAAAsAAAAAAAAAAAAAAAAALwEAAF9yZWxzLy5y&#10;ZWxzUEsBAi0AFAAGAAgAAAAhAIxrsmQlAgAA6wQAAA4AAAAAAAAAAAAAAAAALgIAAGRycy9lMm9E&#10;b2MueG1sUEsBAi0AFAAGAAgAAAAhAFu/uD7gAAAACgEAAA8AAAAAAAAAAAAAAAAAfw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5" behindDoc="1" locked="0" layoutInCell="0" allowOverlap="1">
                <wp:simplePos x="0" y="0"/>
                <wp:positionH relativeFrom="page">
                  <wp:posOffset>6735826</wp:posOffset>
                </wp:positionH>
                <wp:positionV relativeFrom="paragraph">
                  <wp:posOffset>10837</wp:posOffset>
                </wp:positionV>
                <wp:extent cx="146304" cy="146304"/>
                <wp:effectExtent l="0" t="0" r="0" b="0"/>
                <wp:wrapNone/>
                <wp:docPr id="12" name="drawingObject1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C5B5F3A" id="drawingObject12" o:spid="_x0000_s1026" style="position:absolute;margin-left:530.4pt;margin-top:.85pt;width:11.5pt;height:11.5pt;z-index:-5033156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cHJQIAAOsEAAAOAAAAZHJzL2Uyb0RvYy54bWysVMGO0zAQvSPxD5bvNGkpy1I13QPVIiRE&#10;V9rlA6aO3QQ5Hsv2Nilfz9hp0nRBICFysMee5/Gb55ms77pGs6N0vkZT8Pks50wagWVtDgX/9nT/&#10;5pYzH8CUoNHIgp+k53eb16/WrV3JBVaoS+kYBTF+1dqCVyHYVZZ5UckG/AytNORU6BoItHSHrHTQ&#10;UvRGZ4s8v8ladKV1KKT3tLvtnXyT4islRdgp5WVguuDELaTRpXEfx2yzhtXBga1qcaYB/8CigdrQ&#10;pWOoLQRgz67+JVRTC4ceVZgJbDJUqhYy5UDZzPMX2TxWYGXKhcTxdpTJ/7+w4uvxwbG6pLdbcGag&#10;oTc6K7zbfyf5aJs0aq1fEfTRPrjzypMZE+6Ua+JMqbAu6XoadZVdYII258ubt/mSM0Gus01Rssth&#10;8ezDJ4kpEBy/+NA/SzlYUA2W6MxgOmL3x2e1EOK5yC6arB1vZ9VoRm+DR/mECRcuSVwxvUC0mUKH&#10;1F5mNqCG2abAE3QqPZJgAAxzD6RSHWT8C+aKZR+ETsR8k8KjBrQ5Vdngfa11klmbqMyH+TK+EFAP&#10;Kg0hFbNHXZcRF6Xx7rD/qB07Qmyl9MXKoLhXMOt82IKvepc2hIjF05dLtPZYnqjk6J8RdjQojXQ7&#10;PUCyOKvQ/fjdfsRT2ZOXM/3ZUAtExrGl02L57v2CFm7q2U89YAQdLnhIpCMR6qhE/9z9sWWn60T8&#10;8o/a/AQAAP//AwBQSwMEFAAGAAgAAAAhAMoanWPfAAAACgEAAA8AAABkcnMvZG93bnJldi54bWxM&#10;j0FPwzAMhe9I/IfIk7ggllCmbpSm0wSCaQckKBw4Zo3XVjRO1WRb9+/xTuPmZz8/f86Xo+vEAYfQ&#10;etJwP1UgkCpvW6o1fH+93i1AhGjIms4TajhhgGVxfZWbzPojfeKhjLXgEAqZ0dDE2GdShqpBZ8LU&#10;90g82/nBmchyqKUdzJHDXScTpVLpTEt8oTE9PjdY/ZZ7xxjrn+BK+/a4et+sk5f09kOdsNb6ZjKu&#10;nkBEHOPFDGd83oGCmbZ+TzaIjrVKFbNHruYgzga1eODGVkMym4Mscvn/heIPAAD//wMAUEsBAi0A&#10;FAAGAAgAAAAhALaDOJL+AAAA4QEAABMAAAAAAAAAAAAAAAAAAAAAAFtDb250ZW50X1R5cGVzXS54&#10;bWxQSwECLQAUAAYACAAAACEAOP0h/9YAAACUAQAACwAAAAAAAAAAAAAAAAAvAQAAX3JlbHMvLnJl&#10;bHNQSwECLQAUAAYACAAAACEAdcUXByUCAADrBAAADgAAAAAAAAAAAAAAAAAuAgAAZHJzL2Uyb0Rv&#10;Yy54bWxQSwECLQAUAAYACAAAACEAyhqdY98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rm,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on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ense revok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last 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44"/>
        </w:tabs>
        <w:spacing w:after="0" w:line="240" w:lineRule="auto"/>
        <w:ind w:left="360" w:right="67"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384" behindDoc="1" locked="0" layoutInCell="0" allowOverlap="1">
                <wp:simplePos x="0" y="0"/>
                <wp:positionH relativeFrom="page">
                  <wp:posOffset>7136638</wp:posOffset>
                </wp:positionH>
                <wp:positionV relativeFrom="paragraph">
                  <wp:posOffset>887518</wp:posOffset>
                </wp:positionV>
                <wp:extent cx="146304" cy="146303"/>
                <wp:effectExtent l="0" t="0" r="0" b="0"/>
                <wp:wrapNone/>
                <wp:docPr id="13" name="drawingObject13"/>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44A6C14" id="drawingObject13" o:spid="_x0000_s1026" style="position:absolute;margin-left:561.95pt;margin-top:69.9pt;width:11.5pt;height:11.5pt;z-index:-50331509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QYJgIAAOsEAAAOAAAAZHJzL2Uyb0RvYy54bWysVMGO0zAQvSPxD5bvNG23LFA12QPVIiRE&#10;V9rlAxzHboIcj2V7m5avZzxpmnRBICFycMae58mbNzPZ3B1bww7KhwZszhezOWfKSqgau8/5t6f7&#10;N+85C1HYShiwKucnFfhd8frVpnNrtYQaTKU8wyA2rDuX8zpGt86yIGvVijADpyw6NfhWRNz6fVZ5&#10;0WH01mTL+fw268BXzoNUIeDptnfyguJrrWTcaR1UZCbnyC3S6mkt05oVG7Hee+HqRp5piH9g0YrG&#10;4kcvobYiCvbsm19CtY30EEDHmYQ2A60bqSgHzGYxf5HNYy2colxQnOAuMoX/F1Z+PTx41lRYuxvO&#10;rGixRmeFd+V3lA+PUaPOhTVCH92DP+8Cminho/ZtemMq7Ei6ni66qmNkEg8Xq9ub+YoziS6yKWY2&#10;XpbPIX5SQIHE4UuIfVmqwRL1YMmjHUyP7P5YVidiupfYJZN1I5P6QiR5WzioJyBcHJO4YjpCjJ1C&#10;h9ReZjaghrejwBM0tR5KMACGdw/EVh1k/AvmimUfBG+kfIvN2SAN0J6qbOG+MYZkNjYp82GxShUS&#10;OIPaiEjNHMA0VcIlaYLflx+NZweRRome1BkY9wrmfIhbEereZSwiUvP07ZKsEqoTthz+M+IOF20A&#10;v44FIIuzGvyP350nPLY9ejkzny2OQGKcRpo2q7fvlrjxU0859Qgr8XLOI5FORHCiiP55+tPITvdE&#10;fPxHFT8BAAD//wMAUEsDBBQABgAIAAAAIQDHG93T3wAAAA0BAAAPAAAAZHJzL2Rvd25yZXYueG1s&#10;TE9dS8NAEHwX/A/HCr7ZS1IJbcylSEUQKUJTf8Alt/nA3F7IXdvk37t90reZnWF2Jt/NdhAXnHzv&#10;SEG8ikAg1c701Cr4Pr0/bUD4oMnowREqWNDDrri/y3Vm3JWOeClDKziEfKYVdCGMmZS+7tBqv3Ij&#10;EmuNm6wOTKdWmklfOdwOMomiVFrdE3/o9Ij7Duuf8mwV9Kf9R2natvo8LM7WX03ZHN4WpR4f5tcX&#10;EAHn8GeGW32uDgV3qtyZjBcD8zhZb9nLaL3lETdL/JzyqWKUJhuQRS7/ryh+AQAA//8DAFBLAQIt&#10;ABQABgAIAAAAIQC2gziS/gAAAOEBAAATAAAAAAAAAAAAAAAAAAAAAABbQ29udGVudF9UeXBlc10u&#10;eG1sUEsBAi0AFAAGAAgAAAAhADj9If/WAAAAlAEAAAsAAAAAAAAAAAAAAAAALwEAAF9yZWxzLy5y&#10;ZWxzUEsBAi0AFAAGAAgAAAAhANJ3pBgmAgAA6wQAAA4AAAAAAAAAAAAAAAAALgIAAGRycy9lMm9E&#10;b2MueG1sUEsBAi0AFAAGAAgAAAAhAMcb3dPfAAAADQ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381" behindDoc="1" locked="0" layoutInCell="0" allowOverlap="1">
                <wp:simplePos x="0" y="0"/>
                <wp:positionH relativeFrom="page">
                  <wp:posOffset>6699250</wp:posOffset>
                </wp:positionH>
                <wp:positionV relativeFrom="paragraph">
                  <wp:posOffset>887518</wp:posOffset>
                </wp:positionV>
                <wp:extent cx="146304" cy="146303"/>
                <wp:effectExtent l="0" t="0" r="0" b="0"/>
                <wp:wrapNone/>
                <wp:docPr id="14" name="drawingObject14"/>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2AE2429" id="drawingObject14" o:spid="_x0000_s1026" style="position:absolute;margin-left:527.5pt;margin-top:69.9pt;width:11.5pt;height:11.5pt;z-index:-50331509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xI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N2K&#10;MysarNFF4X3xHeXDY9SodWGN0Ef34C+7gCYlfNK+oTemwk5J1/OgqzpFJvFwsbq9mWN4ia5k31DM&#10;bLwsn0P8pCAFEscvIXZlKXtLVL0lT7Y3PbL7Y1mdiHSP2JHJ2pFJNRAhbwNH9QQJF8ckrpiOEGOn&#10;0D61l5n1qP7tUuAJOrUeStAD+ncHxFbtZfwL5oplFwRvUL5J4UEDPJyqbOG+NibJbCwp82GxogoJ&#10;nEFtREzNHMDUJeFImuAPxUfj2VHQKKXnUsUrmPMh7kSougIbiyyoebp2IauA8owth/+MuMdFG8Cv&#10;YwGSxVkF/sfvzgmPbY9ezsxniyNAjGmk02b19t0SN37qKaYeYSVeznlMpIkITlSS6DL9NLLTfSI+&#10;/qO2PwEAAP//AwBQSwMEFAAGAAgAAAAhAM04kC3fAAAADQEAAA8AAABkcnMvZG93bnJldi54bWxM&#10;T9FKw0AQfBf8h2MF3+zFStsYcylSEUSKYNoPuOQ2l2BuL+SubfL3bp/0bWZnmJ3Jt5PrxRnH0HlS&#10;8LhIQCDV3nRkFRwP7w8piBA1Gd17QgUzBtgWtze5zoy/0Deey2gFh1DItII2xiGTMtQtOh0WfkBi&#10;rfGj05HpaKUZ9YXDXS+XSbKWTnfEH1o94K7F+qc8OQXdYfdRGmurz/3sXf3VlM3+bVbq/m56fQER&#10;cYp/ZrjW5+pQcKfKn8gE0TNPViseExk9PfOIqyXZpHyqGK2XKcgil/9XFL8AAAD//wMAUEsBAi0A&#10;FAAGAAgAAAAhALaDOJL+AAAA4QEAABMAAAAAAAAAAAAAAAAAAAAAAFtDb250ZW50X1R5cGVzXS54&#10;bWxQSwECLQAUAAYACAAAACEAOP0h/9YAAACUAQAACwAAAAAAAAAAAAAAAAAvAQAAX3JlbHMvLnJl&#10;bHNQSwECLQAUAAYACAAAACEASLJcSCUCAADrBAAADgAAAAAAAAAAAAAAAAAuAgAAZHJzL2Uyb0Rv&#10;Yy54bWxQSwECLQAUAAYACAAAACEAzTiQLd8AAAANAQAADwAAAAAAAAAAAAAAAAB/BAAAZHJzL2Rv&#10;d25yZXYueG1sUEsFBgAAAAAEAAQA8wAAAIsFA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 or pled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misdem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anor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crime invo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mpted use of p</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force or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eaten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use of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ad</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weapon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towards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i/>
          <w:iCs/>
          <w:color w:val="000000"/>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one as to whom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the time of the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were a 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simila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rdian, (b)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common,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ved with or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lived with as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spouse,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guardi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 sim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lar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 to a spouse,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uardian, including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but not lim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ted to a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iend,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friend, step</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hild, foster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ld or ward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360" w:right="110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been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to any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offense or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unish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imprisonm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over one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conviction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 under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p>
    <w:p w:rsidR="00E36283" w:rsidRDefault="00CD55EC">
      <w:pPr>
        <w:tabs>
          <w:tab w:val="left" w:pos="102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687" behindDoc="1" locked="0" layoutInCell="0" allowOverlap="1">
                <wp:simplePos x="0" y="0"/>
                <wp:positionH relativeFrom="page">
                  <wp:posOffset>6763257</wp:posOffset>
                </wp:positionH>
                <wp:positionV relativeFrom="paragraph">
                  <wp:posOffset>10837</wp:posOffset>
                </wp:positionV>
                <wp:extent cx="146304" cy="146303"/>
                <wp:effectExtent l="0" t="0" r="0" b="0"/>
                <wp:wrapNone/>
                <wp:docPr id="15" name="drawingObject15"/>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D2B00AD" id="drawingObject15" o:spid="_x0000_s1026" style="position:absolute;margin-left:532.55pt;margin-top:.85pt;width:11.5pt;height:11.5pt;z-index:-50331479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fJgIAAOsEAAAOAAAAZHJzL2Uyb0RvYy54bWysVMFu2zAMvQ/YPwi6L07StOuCOD0s6DBg&#10;WAq0+wBGlmIPsiRIqu3s60fKceJ0wwoU80GmxCf68ZH06q6rNWukD5U1OZ9NppxJI2xRmX3Ofzzd&#10;f7jlLEQwBWhrZM4PMvC79ft3q9Yt5dyWVhfSMwxiwrJ1OS9jdMssC6KUNYSJddKgU1lfQ8St32eF&#10;hxaj1zqbT6c3WWt94bwVMgQ83fROvk7xlZIibpUKMjKdc+QW0+rTuqM1W69guffgykocacAbWNRQ&#10;GfzoKdQGIrBnX/0Rqq6Et8GqOBG2zqxSlZApB8xmNn2RzWMJTqZcUJzgTjKF/xdWfG8ePKsKrN01&#10;ZwZqrNFR4e3uJ8qHx6hR68ISoY/uwR93AU1KuFO+pjemwrqk6+Gkq+wiE3g4W9xcTRecCXQl+4pi&#10;ZufL4jnEL9KmQNB8C7EvSzFYUA6W6MxgemT3z7I6iHSP2JHJ2jOT8kSEvLVt5JNNuHhO4oLpGaLN&#10;GDqk9jKzATW8XQo8QqfWQwkGwPDugdiqg4yvYC5Y9kHwBuWbFD5pgIdjlY29r7ROMmtDynyaLahC&#10;gDOoNMTUzMHqqiAcSRP8fvdZe9YAjVJ6jlW8gDkf4gZC2RdYG2RBzdO3C1k7Wxyw5fCfEbe4KG3x&#10;61iAZHFWWv/rb+eEx7ZHL2f6q8ERIMY00mmzuP44x40fe3ZjDxiBl3MeE2kighOVJDpOP43seJ+I&#10;n/9R698AAAD//wMAUEsDBBQABgAIAAAAIQBsOX2w3wAAAAoBAAAPAAAAZHJzL2Rvd25yZXYueG1s&#10;TI/BasMwEETvhfyD2EBvjZzQJsa1HEpKoZRQqNMPkK21bGqtjKUk9t93c2pvO7vD7Jt8P7leXHAM&#10;nScF61UCAqn2piOr4Pv09pCCCFGT0b0nVDBjgH2xuMt1ZvyVvvBSRis4hEKmFbQxDpmUoW7R6bDy&#10;AxLfGj86HVmOVppRXznc9XKTJFvpdEf8odUDHlqsf8qzU9CdDu+lsbb6OM7e1Z9N2RxfZ6Xul9PL&#10;M4iIU/wzww2f0aFgpsqfyQTRs062T2v28rQDcTMkacqLSsHmcQeyyOX/CsUvAAAA//8DAFBLAQIt&#10;ABQABgAIAAAAIQC2gziS/gAAAOEBAAATAAAAAAAAAAAAAAAAAAAAAABbQ29udGVudF9UeXBlc10u&#10;eG1sUEsBAi0AFAAGAAgAAAAhADj9If/WAAAAlAEAAAsAAAAAAAAAAAAAAAAALwEAAF9yZWxzLy5y&#10;ZWxzUEsBAi0AFAAGAAgAAAAhACAq798mAgAA6wQAAA4AAAAAAAAAAAAAAAAALgIAAGRycy9lMm9E&#10;b2MueG1sUEsBAi0AFAAGAAgAAAAhAGw5fbD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690" behindDoc="1" locked="0" layoutInCell="0" allowOverlap="1">
                <wp:simplePos x="0" y="0"/>
                <wp:positionH relativeFrom="page">
                  <wp:posOffset>7200645</wp:posOffset>
                </wp:positionH>
                <wp:positionV relativeFrom="paragraph">
                  <wp:posOffset>10837</wp:posOffset>
                </wp:positionV>
                <wp:extent cx="146304" cy="146303"/>
                <wp:effectExtent l="0" t="0" r="0" b="0"/>
                <wp:wrapNone/>
                <wp:docPr id="16" name="drawingObject16"/>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FFAFE89" id="drawingObject16" o:spid="_x0000_s1026" style="position:absolute;margin-left:567pt;margin-top:.85pt;width:11.5pt;height:11.5pt;z-index:-50331479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q8JgIAAOsEAAAOAAAAZHJzL2Uyb0RvYy54bWysVMFu2zAMvQ/YPwi6L07SLFuNOD0s6DBg&#10;WAq0+wBGlmIPsihIapzs60fJseO0wwYM80GmxCf68ZH06u7YaHaQztdoCj6bTDmTRmBZm33Bvz/d&#10;v/vImQ9gStBoZMFP0vO79ds3q9bmco4V6lI6RkGMz1tb8CoEm2eZF5VswE/QSkNOha6BQFu3z0oH&#10;LUVvdDafTpdZi660DoX0nk43nZOvU3ylpAhbpbwMTBecuIW0urTu4pqtV5DvHdiqFmca8A8sGqgN&#10;fXQItYEA7NnVr0I1tXDoUYWJwCZDpWohUw6UzWz6IpvHCqxMuZA43g4y+f8XVnw7PDhWl1S7JWcG&#10;GqrRWeHt7gfJR8ekUWt9TtBH++DOO09mTPioXBPflAo7Jl1Pg67yGJigw9lieTNdcCbIleybGDO7&#10;XBbPPnyWmALB4asPXVnK3oKqt8TR9KYjdn8sq4UQ70V20WTthUk1EIneBg/yCRMuXJK4YnqBaDOG&#10;9qm9zKxH9W+bAo/QqfVIgh7QvzsgtWov418wVyy7IHQj5psUHjSgw7HKBu9rrZPM2kRlbmeLWCGg&#10;GVQaQmpmj7ouIy5K491+90k7doA4Suk5V/EKZp0PG/BVV2BtiEVsnq5dorXD8kQtR/+MsKVFaaSv&#10;UwGSxVmF7ufvziOe2p68nOkvhkYgMo4jnTaL9x/mtHFjz27sASPocsFDIh2J0EQlic7TH0d2vE/E&#10;L/+o9S8AAAD//wMAUEsDBBQABgAIAAAAIQAcTNvK3wAAAAoBAAAPAAAAZHJzL2Rvd25yZXYueG1s&#10;TI/RSsNAEEXfBf9hGcE3u0mtRmI2RSqCSBFM/YBNdrIJZmdDdtsmf+/0Sd/mzlzunFtsZzeIE06h&#10;96QgXSUgkBpverIKvg9vd08gQtRk9OAJFSwYYFteXxU6N/5MX3iqohUcQiHXCroYx1zK0HTodFj5&#10;EYlvrZ+cjiwnK82kzxzuBrlOkkfpdE/8odMj7jpsfqqjU9Afdu+Vsbb+2C/eNZ9t1e5fF6Vub+aX&#10;ZxAR5/hnhgs+o0PJTLU/kgliYJ3eb7hM5CkDcTGkDxkvagXrTQayLOT/CuUvAAAA//8DAFBLAQIt&#10;ABQABgAIAAAAIQC2gziS/gAAAOEBAAATAAAAAAAAAAAAAAAAAAAAAABbQ29udGVudF9UeXBlc10u&#10;eG1sUEsBAi0AFAAGAAgAAAAhADj9If/WAAAAlAEAAAsAAAAAAAAAAAAAAAAALwEAAF9yZWxzLy5y&#10;ZWxzUEsBAi0AFAAGAAgAAAAhANmESrwmAgAA6wQAAA4AAAAAAAAAAAAAAAAALgIAAGRycy9lMm9E&#10;b2MueG1sUEsBAi0AFAAGAAgAAAAhABxM28r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Uniform Code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Milita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which would constitute 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unlawful</w:t>
      </w:r>
    </w:p>
    <w:p w:rsidR="00E36283" w:rsidRDefault="00CD55EC">
      <w:pPr>
        <w:tabs>
          <w:tab w:val="left" w:pos="10165"/>
        </w:tabs>
        <w:spacing w:after="0" w:line="240" w:lineRule="auto"/>
        <w:ind w:left="30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95" behindDoc="1" locked="0" layoutInCell="0" allowOverlap="1">
                <wp:simplePos x="0" y="0"/>
                <wp:positionH relativeFrom="page">
                  <wp:posOffset>6712966</wp:posOffset>
                </wp:positionH>
                <wp:positionV relativeFrom="paragraph">
                  <wp:posOffset>10837</wp:posOffset>
                </wp:positionV>
                <wp:extent cx="146304" cy="146303"/>
                <wp:effectExtent l="0" t="0" r="0" b="0"/>
                <wp:wrapNone/>
                <wp:docPr id="17" name="drawingObject1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79EBD36" id="drawingObject17" o:spid="_x0000_s1026" style="position:absolute;margin-left:528.6pt;margin-top:.85pt;width:11.5pt;height:11.5pt;z-index:-50331458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krJgIAAOsEAAAOAAAAZHJzL2Uyb0RvYy54bWysVMFu2zAMvQ/YPwi6L07SrO2COD0s6DBg&#10;WAq0+wBGlmIPsihIqu3s60fJceJ0wwoU80GmxCf68ZH06q6rNWuk8xWanM8mU86kEVhUZp/zH0/3&#10;H2458wFMARqNzPlBen63fv9u1dqlnGOJupCOURDjl63NeRmCXWaZF6WswU/QSkNOha6GQFu3zwoH&#10;LUWvdTafTq+zFl1hHQrpPZ1ueidfp/hKSRG2SnkZmM45cQtpdWndxTVbr2C5d2DLShxpwBtY1FAZ&#10;+ugp1AYCsGdX/RGqroRDjypMBNYZKlUJmXKgbGbTF9k8lmBlyoXE8fYkk/9/YcX35sGxqqDa3XBm&#10;oKYaHRXe7n6SfHRMGrXWLwn6aB/ccefJjAl3ytXxTamwLul6OOkqu8AEHc4W11fTBWeCXMm+ijGz&#10;82Xx7MMXiSkQNN986MtSDBaUgyU6M5iO2P2zrBZCvBfZRZO1ZybliUj01tjIJ0y4cE7igukZos0Y&#10;OqT2MrMBNbxtCjxCp9YjCQbA8O6B1KqDjK9gLlj2QehGzDcpfNKADscqG7yvtE4yaxOV+TRbxAoB&#10;zaDSEFIze9RVEXFRGu/2u8/asQbiKKXnWMULmHU+bMCXfYG1IRaxefp2idYOiwO1HP0zwpYWpZG+&#10;TgVIFmclul9/O494anvycqa/GhqByDiOdNosPt7MaePGnt3YA0bQ5ZyHRDoSoYlKEh2nP47seJ+I&#10;n/9R698AAAD//wMAUEsDBBQABgAIAAAAIQCNTjls3gAAAAoBAAAPAAAAZHJzL2Rvd25yZXYueG1s&#10;TI/dSsNAEIXvBd9hmYJ3drdBTYnZFKkIIkUw9QE22ckPZmdDdtsmb+/0Su/mzBzOfCffzW4QZ5xC&#10;70nDZq1AINXe9tRq+D6+3W9BhGjImsETalgwwK64vclNZv2FvvBcxlZwCIXMaOhiHDMpQ92hM2Ht&#10;RyS+NX5yJrKcWmknc+FwN8hEqSfpTE/8oTMj7jusf8qT09Af9++lbdvq47B4V382ZXN4XbS+W80v&#10;zyAizvHPDFd8RoeCmSp/IhvEwFo9pgl7eUpBXA1qq3hRaUgeUpBFLv9XKH4BAAD//wMAUEsBAi0A&#10;FAAGAAgAAAAhALaDOJL+AAAA4QEAABMAAAAAAAAAAAAAAAAAAAAAAFtDb250ZW50X1R5cGVzXS54&#10;bWxQSwECLQAUAAYACAAAACEAOP0h/9YAAACUAQAACwAAAAAAAAAAAAAAAAAvAQAAX3JlbHMvLnJl&#10;bHNQSwECLQAUAAYACAAAACEAsRz5KyYCAADrBAAADgAAAAAAAAAAAAAAAAAuAgAAZHJzL2Uyb0Rv&#10;Yy54bWxQSwECLQAUAAYACAAAACEAjU45b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98" behindDoc="1" locked="0" layoutInCell="0" allowOverlap="1">
                <wp:simplePos x="0" y="0"/>
                <wp:positionH relativeFrom="page">
                  <wp:posOffset>7150354</wp:posOffset>
                </wp:positionH>
                <wp:positionV relativeFrom="paragraph">
                  <wp:posOffset>10837</wp:posOffset>
                </wp:positionV>
                <wp:extent cx="146304" cy="146303"/>
                <wp:effectExtent l="0" t="0" r="0" b="0"/>
                <wp:wrapNone/>
                <wp:docPr id="18" name="drawingObject1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C3DE16E" id="drawingObject18" o:spid="_x0000_s1026" style="position:absolute;margin-left:563pt;margin-top:.85pt;width:11.5pt;height:11.5pt;z-index:-50331458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sd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tLrB1W&#10;yooGa3RReF98R/nwGDVqXVgj9NE9+MsuoEkJn7Rv6I2psFPS9Tzoqk6RSTxcrG5v5ivOJLqSfUMx&#10;s/GyfA7xk4IUSBy/hNiVpewtUfWWPNne9Mjuj2V1ItI9Ykcma0cm1UCEvA0c1RMkXByTuGI6Qoyd&#10;QvvUXmbWo/q3S4En6NR6KEEP6N8dEFu1l/EvmCuWXRC8QfkmhQcN8HCqsoX72pgks7GkzIfFiiok&#10;cAa1ETE1cwBTl4QjaYI/FB+NZ0dBo5SeSxWvYM6HuBOh6gpsLLKg5unahawCyjO2HP4z4h4XbQC/&#10;jgVIFmcV+B+/Oyc8tj16OTOfLY4AMaaRTpvV23dL3Pipp5h6hJV4OecxkSYiOFFJosv008hO94n4&#10;+I/a/gQAAP//AwBQSwMEFAAGAAgAAAAhANS+W0LeAAAACgEAAA8AAABkcnMvZG93bnJldi54bWxM&#10;j9FKw0AQRd8F/2EZwTe7SSitxmyKVASRIpj6AZvsZBPMzobstk3+3umTvs2dudw5t9jNbhBnnELv&#10;SUG6SkAgNd70ZBV8H98eHkGEqMnowRMqWDDArry9KXRu/IW+8FxFKziEQq4VdDGOuZSh6dDpsPIj&#10;Et9aPzkdWU5WmklfONwNMkuSjXS6J/7Q6RH3HTY/1ckp6I/798pYW38cFu+az7ZqD6+LUvd388sz&#10;iIhz/DPDFZ/RoWSm2p/IBDGwTrMNl4k8bUFcDen6iRe1gmy9BVkW8n+F8hcAAP//AwBQSwECLQAU&#10;AAYACAAAACEAtoM4kv4AAADhAQAAEwAAAAAAAAAAAAAAAAAAAAAAW0NvbnRlbnRfVHlwZXNdLnht&#10;bFBLAQItABQABgAIAAAAIQA4/SH/1gAAAJQBAAALAAAAAAAAAAAAAAAAAC8BAABfcmVscy8ucmVs&#10;c1BLAQItABQABgAIAAAAIQDtD7sdJQIAAOsEAAAOAAAAAAAAAAAAAAAAAC4CAABkcnMvZTJvRG9j&#10;LnhtbFBLAQItABQABgAIAAAAIQDUvltC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manu</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 or distri</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ution of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sub</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 xml:space="preserve">rous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pardoned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rearms ri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of pardon.</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convicted of or pled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without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w:t>
      </w:r>
    </w:p>
    <w:p w:rsidR="00E36283" w:rsidRDefault="00CD55EC">
      <w:pPr>
        <w:tabs>
          <w:tab w:val="left" w:pos="10132"/>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104"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19" name="drawingObject1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709412A7" id="drawingObject19" o:spid="_x0000_s1026" style="position:absolute;margin-left:561.35pt;margin-top:.85pt;width:11.5pt;height:11.5pt;z-index:-503314376;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iKJgIAAOsEAAAOAAAAZHJzL2Uyb0RvYy54bWysVMFu2zAMvQ/YPwi6L07SrGuNOD0s6DBg&#10;WAq0+wBFlmIPsihIapzs60fKduJ0wwYU9UGmxCf68ZH08u7QGLZXPtRgCz6bTDlTVkJZ213Bfzzd&#10;f7jhLERhS2HAqoIfVeB3q/fvlq3L1RwqMKXyDIPYkLeu4FWMLs+yICvViDABpyw6NfhGRNz6XVZ6&#10;0WL0xmTz6fQ6a8GXzoNUIeDpunPyVYqvtZJxo3VQkZmCI7eYVp/WLa3ZainynReuqmVPQ7yCRSNq&#10;ix89hVqLKNizr/8I1dTSQwAdJxKaDLSupUo5YDaz6YtsHivhVMoFxQnuJFN4u7Dy+/7Bs7rE2t1y&#10;ZkWDNeoV3mx/onx4jBq1LuQIfXQPvt8FNCnhg/YNvTEVdki6Hk+6qkNkEg9ni+ur6YIzia5kX1HM&#10;7HxZPof4RUEKJPbfQuzKUg6WqAZLHuxgemT3z7I6EekesSOTtWcm1YkIeRvYqydIuHhO4oLpGWLs&#10;GDqk9jKzATW8XQo8QqfWQwkGwPDugNiqg4z/wVyw7ILgDco3KXzSAA/HKlu4r41JMhtLytzOFlQh&#10;gTOojYipmQOYuiQcSRP8bvvZeLYXNErp6at4AXM+xLUIVVdgY5EFNU/XLmRtoTxiy+E/I25w0Qbw&#10;61iAZHFWgf/1t3PCY9ujlzPz1eIIEGMa6bRZfPw0x40fe7Zjj7ASLxc8JtJEBCcqSdRPP43seJ+I&#10;n/9Rq98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CFlwiK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2101"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0" name="drawingObject2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726BA57" id="drawingObject20" o:spid="_x0000_s1026" style="position:absolute;margin-left:526.9pt;margin-top:.85pt;width:11.5pt;height:11.5pt;z-index:-503314379;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O/JQIAAOsEAAAOAAAAZHJzL2Uyb0RvYy54bWysVNuO0zAQfUfiHyy/07TdskDVdB+oFiEh&#10;utIuH+A4dhPkeCzb27R8PTNOc+mCQELkwRl7jidnzsxkc3dqDDsqH2qwOV/M5pwpK6Gs7SHn357u&#10;37znLERhS2HAqpyfVeB329evNq1bqyVUYErlGQaxYd26nFcxunWWBVmpRoQZOGXRqcE3IuLWH7LS&#10;ixajNyZbzue3WQu+dB6kCgFPd52Tb1N8rZWMe62DiszkHLnFtPq0FrRm241YH7xwVS0vNMQ/sGhE&#10;bfGjQ6idiII9+/qXUE0tPQTQcSahyUDrWqqUA2azmL/I5rESTqVcUJzgBpnC/wsrvx4fPKvLnC9R&#10;HisarNFF4X3xHeXDY9SodWGN0Ef34C+7gCYlfNK+oTemwk5J1/OgqzpFJvFwsbq9ma84k+hK9g3F&#10;zMbL8jnETwpSIHH8EmJXlrK3RNVb8mR70yO7P5bViUj3iB2ZrB2ZVAMR8jZwVE+QcHFM4orpCDF2&#10;Cu1Te5lZj+rfLgWeoJOsKEEP6N8dEGvRy/gXzBXLLgjeoHyTwoMGeDhV2cJ9bUyS2VhS5sNiRRUS&#10;OIPaiJiaOYCpS8KRNMEfio/Gs6OgUUrPpYpXMOdD3IlQdQU2FllQ83TtQlYB5RlbDv8ZcY+LNoBf&#10;xwIki7MK/I/fnRMe2x69nJnPFkeAGNNIp83q7TtqYD/1FFOPsBIv5zwm0kQEJypJdJl+GtnpPhEf&#10;/1HbnwAAAP//AwBQSwMEFAAGAAgAAAAhALJyDhffAAAACgEAAA8AAABkcnMvZG93bnJldi54bWxM&#10;j9FKw0AQRd8F/2EZwTe7sWojaTZFKoJIEUz9gE12sgnNzobstk3+3umTfZs7c7lzbr6ZXC9OOIbO&#10;k4LHRQICqfamI6vgd//x8AoiRE1G955QwYwBNsXtTa4z48/0g6cyWsEhFDKtoI1xyKQMdYtOh4Uf&#10;kPjW+NHpyHK00oz6zOGul8skWUmnO+IPrR5w22J9KI9OQbfffpbG2uprN3tXfzdls3uflbq/m97W&#10;ICJO8d8MF3xGh4KZKn8kE0TPOnl5YvbIUwriYkjSFS8qBcvnFGSRy+sKxR8AAAD//wMAUEsBAi0A&#10;FAAGAAgAAAAhALaDOJL+AAAA4QEAABMAAAAAAAAAAAAAAAAAAAAAAFtDb250ZW50X1R5cGVzXS54&#10;bWxQSwECLQAUAAYACAAAACEAOP0h/9YAAACUAQAACwAAAAAAAAAAAAAAAAAvAQAAX3JlbHMvLnJl&#10;bHNQSwECLQAUAAYACAAAACEAPTYDvyUCAADrBAAADgAAAAAAAAAAAAAAAAAuAgAAZHJzL2Uyb0Rv&#10;Yy54bWxQSwECLQAUAAYACAAAACEAsnIOF98AAAAKAQAADwAAAAAAAAAAAAAAAAB/BAAAZHJzL2Rv&#10;d25yZXYueG1sUEsFBgAAAAAEAAQA8wAAAIsFA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pon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long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an 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3"/>
          <w:sz w:val="24"/>
          <w:szCs w:val="24"/>
        </w:rPr>
        <w:t xml:space="preserve"> </w:t>
      </w:r>
      <w:proofErr w:type="gramStart"/>
      <w:r>
        <w:rPr>
          <w:rFonts w:ascii="Times New Roman" w:eastAsia="Times New Roman" w:hAnsi="Times New Roman" w:cs="Times New Roman"/>
          <w:color w:val="000000"/>
          <w:sz w:val="24"/>
          <w:szCs w:val="24"/>
        </w:rPr>
        <w:t>loc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5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 xml:space="preserve">f so,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serv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rtion of inc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or prob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for such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rms offense</w:t>
      </w:r>
    </w:p>
    <w:p w:rsidR="00E36283" w:rsidRDefault="00CD55EC">
      <w:pPr>
        <w:tabs>
          <w:tab w:val="left" w:pos="10132"/>
        </w:tabs>
        <w:spacing w:after="0" w:line="240" w:lineRule="auto"/>
        <w:ind w:left="54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266" behindDoc="1" locked="0" layoutInCell="0" allowOverlap="1">
                <wp:simplePos x="0" y="0"/>
                <wp:positionH relativeFrom="page">
                  <wp:posOffset>7129018</wp:posOffset>
                </wp:positionH>
                <wp:positionV relativeFrom="paragraph">
                  <wp:posOffset>10837</wp:posOffset>
                </wp:positionV>
                <wp:extent cx="146304" cy="146304"/>
                <wp:effectExtent l="0" t="0" r="0" b="0"/>
                <wp:wrapNone/>
                <wp:docPr id="21" name="drawingObject21"/>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3B80C6E" id="drawingObject21" o:spid="_x0000_s1026" style="position:absolute;margin-left:561.35pt;margin-top:.85pt;width:11.5pt;height:11.5pt;z-index:-503314214;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CgJQIAAOsEAAAOAAAAZHJzL2Uyb0RvYy54bWysVMGO0zAQvSPxD5bvNE0py1I13QPVIiRE&#10;V9rlA6aO3QQ5Hsv2Nilfz9hp0nRBICFysMee5/Gb55ms77pGs6N0vkZT8Hw250wagWVtDgX/9nT/&#10;5pYzH8CUoNHIgp+k53eb16/WrV3JBVaoS+kYBTF+1dqCVyHYVZZ5UckG/AytNORU6BoItHSHrHTQ&#10;UvRGZ4v5/CZr0ZXWoZDe0+62d/JNiq+UFGGnlJeB6YITt5BGl8Z9HLPNGlYHB7aqxZkG/AOLBmpD&#10;l46hthCAPbv6l1BNLRx6VGEmsMlQqVrIlANlk89fZPNYgZUpFxLH21Em///Ciq/HB8fqsuCLnDMD&#10;Db3RWeHd/jvJR9ukUWv9iqCP9sGdV57MmHCnXBNnSoV1SdfTqKvsAhO0mS9v3s6XnAlynW2Kkl0O&#10;i2cfPklMgeD4xYf+WcrBgmqwRGcG0xG7Pz6rhRDPRXbRZO14O6tGM3obPMonTLhwSeKK6QWizRQ6&#10;pPYyswE1zDYFnqBT6ZEEA2CYeyCV6iDjXzBXLPsgdCLmmxQeNaDNqcoG72utk8zaRGU+5Mv4QkA9&#10;qDSEVMwedV1GXJTGu8P+o3bsCLGV0hcrg+JewazzYQu+6l3aECIWT18u0dpjeaKSo39G2NGgNNLt&#10;9ADJ4qxC9+N3+xFPZU9ezvRnQy0QGceWTovlu/cLWripZz/1gBF0uOAhkY5EqKMS/XP3x5adrhPx&#10;yz9q8xMAAP//AwBQSwMEFAAGAAgAAAAhAD2ZPz7fAAAACgEAAA8AAABkcnMvZG93bnJldi54bWxM&#10;T0FOwzAQvCPxB2srcUHUiVVamsapKhBUHJAgcODoxtskIl5Hsdumv2d7gtPOaGdnZvP16DpxxCG0&#10;njSk0wQEUuVtS7WGr8/nuwcQIRqypvOEGs4YYF1cX+Ums/5EH3gsYy3YhEJmNDQx9pmUoWrQmTD1&#10;PRLv9n5wJjIdamkHc2Jz10mVJHPpTEuc0JgeHxusfsqD4xrb7+BK+7LcvL1u1dP89j05Y631zWTc&#10;rEBEHOOfGC71+QYK7rTzB7JBdMxTpRasZcTjIkhn94x2GtRsAbLI5f8Xil8AAAD//wMAUEsBAi0A&#10;FAAGAAgAAAAhALaDOJL+AAAA4QEAABMAAAAAAAAAAAAAAAAAAAAAAFtDb250ZW50X1R5cGVzXS54&#10;bWxQSwECLQAUAAYACAAAACEAOP0h/9YAAACUAQAACwAAAAAAAAAAAAAAAAAvAQAAX3JlbHMvLnJl&#10;bHNQSwECLQAUAAYACAAAACEAmoSwoCUCAADrBAAADgAAAAAAAAAAAAAAAAAuAgAAZHJzL2Uyb0Rv&#10;Yy54bWxQSwECLQAUAAYACAAAACEAPZk/Pt8AAAAKAQAADwAAAAAAAAAAAAAAAAB/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263" behindDoc="1" locked="0" layoutInCell="0" allowOverlap="1">
                <wp:simplePos x="0" y="0"/>
                <wp:positionH relativeFrom="page">
                  <wp:posOffset>6691630</wp:posOffset>
                </wp:positionH>
                <wp:positionV relativeFrom="paragraph">
                  <wp:posOffset>10837</wp:posOffset>
                </wp:positionV>
                <wp:extent cx="146304" cy="146304"/>
                <wp:effectExtent l="0" t="0" r="0" b="0"/>
                <wp:wrapNone/>
                <wp:docPr id="22" name="drawingObject22"/>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D43D563" id="drawingObject22" o:spid="_x0000_s1026" style="position:absolute;margin-left:526.9pt;margin-top:.85pt;width:11.5pt;height:11.5pt;z-index:-50331421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XDJQIAAOsEAAAOAAAAZHJzL2Uyb0RvYy54bWysVMGO0zAQvSPxD5bvNG0oy1I13QPVIiRE&#10;V9rlA6aO3QQ5tmV7m5SvZ8Zp0nRBICFysMee5/Gb55ms77pGs6P0obam4IvZnDNphC1rcyj4t6f7&#10;N7echQimBG2NLPhJBn63ef1q3bqVzG1ldSk9wyAmrFpX8CpGt8qyICrZQJhZJw06lfUNRFz6Q1Z6&#10;aDF6o7N8Pr/JWutL562QIeDutnfyTYqvlBRxp1SQkemCI7eYRp/GPY3ZZg2rgwdX1eJMA/6BRQO1&#10;wUvHUFuIwJ59/UuophbeBqviTNgms0rVQqYcMJvF/EU2jxU4mXJBcYIbZQr/L6z4enzwrC4Lnuec&#10;GWjwjc4K7/bfUT7cRo1aF1YIfXQP/rwKaFLCnfINzZgK65Kup1FX2UUmcHOxvHk7X3Im0HW2MUp2&#10;OSyeQ/wkbQoExy8h9s9SDhZUgyU6M5ge2f3xWR1EOkfsyGTteDurRpO8jT3KJ5tw8ZLEFdMLRJsp&#10;dEjtZWYDaphdCjxBp9JDCQbAMPdALNVBxr9grlj2QfAE5ZsUHjXAzanKxt7XWieZtSFlPiyW9EKA&#10;Pag0xFTMweq6JBxJE/xh/1F7dgRqpfRRZWDcK5jzIW4hVL1LG0RQ8fTlQtbelicsOfxnxB0OSlu8&#10;HR8gWZxV1v/43T7hsezRy5n+bLAFiDG1dFos373PceGnnv3UA0bg4YLHRJqIYEcl+ufup5adrhPx&#10;yz9q8xMAAP//AwBQSwMEFAAGAAgAAAAhAJwN1IffAAAACgEAAA8AAABkcnMvZG93bnJldi54bWxM&#10;j0FPwzAMhe9I/IfISFzQllCghdJ0mkAwcUBihQPHrDFtReNUTbZ1/37eCW5+9vPz52IxuV7scAyd&#10;Jw3XcwUCqfa2o0bD1+fL7B5EiIas6T2hhgMGWJTnZ4XJrd/TGndVbASHUMiNhjbGIZcy1C06E+Z+&#10;QOLZjx+diSzHRtrR7Dnc9TJRKpXOdMQXWjPgU4v1b7V1jLH6Dq6yrw/L97dV8pxefagDNlpfXkzL&#10;RxARp/hnhhM+70DJTBu/JRtEz1rd3TB75CoDcTKoLOXGRkNym4EsC/n/hfIIAAD//wMAUEsBAi0A&#10;FAAGAAgAAAAhALaDOJL+AAAA4QEAABMAAAAAAAAAAAAAAAAAAAAAAFtDb250ZW50X1R5cGVzXS54&#10;bWxQSwECLQAUAAYACAAAACEAOP0h/9YAAACUAQAACwAAAAAAAAAAAAAAAAAvAQAAX3JlbHMvLnJl&#10;bHNQSwECLQAUAAYACAAAACEAYyoVwyUCAADrBAAADgAAAAAAAAAAAAAAAAAuAgAAZHJzL2Uyb0Rv&#10;Yy54bWxQSwECLQAUAAYACAAAACEAnA3Uh98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 xml:space="preserve">s or had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proofErr w:type="gramStart"/>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w:t>
      </w:r>
      <w:proofErr w:type="gramEnd"/>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spacing w:after="0" w:line="240"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our term of inc</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or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en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ed,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er is 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10110"/>
        </w:tabs>
        <w:spacing w:after="0" w:line="240" w:lineRule="auto"/>
        <w:ind w:left="480" w:right="205" w:hanging="345"/>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43" behindDoc="1" locked="0" layoutInCell="0" allowOverlap="1">
                <wp:simplePos x="0" y="0"/>
                <wp:positionH relativeFrom="page">
                  <wp:posOffset>6677914</wp:posOffset>
                </wp:positionH>
                <wp:positionV relativeFrom="paragraph">
                  <wp:posOffset>186173</wp:posOffset>
                </wp:positionV>
                <wp:extent cx="146304" cy="146608"/>
                <wp:effectExtent l="0" t="0" r="0" b="0"/>
                <wp:wrapNone/>
                <wp:docPr id="23" name="drawingObject23"/>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71DDC24" id="drawingObject23" o:spid="_x0000_s1026" style="position:absolute;margin-left:525.8pt;margin-top:14.65pt;width:11.5pt;height:11.55pt;z-index:-503313937;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E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OyG&#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AuT5E3fAAAACwEAAA8AAABkcnMvZG93bnJldi54&#10;bWxMj8FuwjAMhu+T9g6RJ+020pYCozRFE9K08xhiHENj2orGqZpAy55+5rQdf/vT78/5erStuGLv&#10;G0cK4kkEAql0pqFKwe7r/eUVhA+ajG4doYIbelgXjw+5zowb6BOv21AJLiGfaQV1CF0mpS9rtNpP&#10;XIfEu5PrrQ4c+0qaXg9cbluZRNFcWt0QX6h1h5say/P2YhUcTPxxGE7f0/j2s0vHzXI/LOReqeen&#10;8W0FIuAY/mC467M6FOx0dBcyXrSco1k8Z1ZBspyCuBPRIuXJUcEsSUEWufz/Q/ELAAD//wMAUEsB&#10;Ai0AFAAGAAgAAAAhALaDOJL+AAAA4QEAABMAAAAAAAAAAAAAAAAAAAAAAFtDb250ZW50X1R5cGVz&#10;XS54bWxQSwECLQAUAAYACAAAACEAOP0h/9YAAACUAQAACwAAAAAAAAAAAAAAAAAvAQAAX3JlbHMv&#10;LnJlbHNQSwECLQAUAAYACAAAACEASBwjRCgCAADrBAAADgAAAAAAAAAAAAAAAAAuAgAAZHJzL2Uy&#10;b0RvYy54bWxQSwECLQAUAAYACAAAACEAC5PkTd8AAAAL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2546" behindDoc="1" locked="0" layoutInCell="0" allowOverlap="1">
                <wp:simplePos x="0" y="0"/>
                <wp:positionH relativeFrom="page">
                  <wp:posOffset>7115302</wp:posOffset>
                </wp:positionH>
                <wp:positionV relativeFrom="paragraph">
                  <wp:posOffset>186173</wp:posOffset>
                </wp:positionV>
                <wp:extent cx="146304" cy="146608"/>
                <wp:effectExtent l="0" t="0" r="0" b="0"/>
                <wp:wrapNone/>
                <wp:docPr id="24" name="drawingObject24"/>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DAC62A5" id="drawingObject24" o:spid="_x0000_s1026" style="position:absolute;margin-left:560.25pt;margin-top:14.65pt;width:11.5pt;height:11.55pt;z-index:-50331393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sUJwIAAOsEAAAOAAAAZHJzL2Uyb0RvYy54bWysVMFu2zAMvQ/YPwi6L3ayLGuDOD0s6DBg&#10;WAq0+wBGlmIPsiRIapzs60fKduJ0QwcM80GmxCf68ZH06u7YaHaQPtTWFHw6yTmTRtiyNvuCf3+6&#10;f3fDWYhgStDWyIKfZOB367dvVq1bypmtrC6lZxjEhGXrCl7F6JZZFkQlGwgT66RBp7K+gYhbv89K&#10;Dy1Gb3Q2y/NF1lpfOm+FDAFPN52Tr1N8paSIW6WCjEwXHLnFtPq07mjN1itY7j24qhY9DfgHFg3U&#10;Bj96DrWBCOzZ17+FamrhbbAqToRtMqtULWTKAbOZ5i+yeazAyZQLihPcWabw/8KKb4cHz+qy4LM5&#10;ZwYarFGv8Hb3A+XDY9SodWGJ0Ef34PtdQJMSPirf0BtTYcek6+msqzxGJvBwOl+8zzG8QBfai/yG&#10;YmaXy+I5xM/SpkBw+BpiV5ZysKAaLHE0g+mR3atldRDpHrEjk7UXJtWZCHkbe5BPNuHiJYkrpheI&#10;NmPokNrLzAbU8HYp8AidWg8lGADDuwNiqw4y/gVzxbILgjco36TwWQM8HKts7H2tdZJZG1Lmdjqn&#10;CgHOoNIQUzMHq+uScCRN8PvdJ+3ZAWiU0tNX8QrmfIgbCFVXYG2QBTVP1y5k7Wx5wpbDf0bc4qK0&#10;xa9jAZLFWWX9zz+dEx7bHr2c6S8GR4AY00inzfzDxxlu/NizG3vACLxc8JhIExGcqCRRP/00suN9&#10;In75R61/AQAA//8DAFBLAwQUAAYACAAAACEAX/q8298AAAALAQAADwAAAGRycy9kb3ducmV2Lnht&#10;bEyPTU/DMAyG70j8h8hI3Fj6Ndi6phOahDgzprFj1nhtReNUTbZ2/Hq8Exxf+9Hrx8V6sp244OBb&#10;RwriWQQCqXKmpVrB7vPtaQHCB01Gd45QwRU9rMv7u0Lnxo30gZdtqAWXkM+1giaEPpfSVw1a7Weu&#10;R+LdyQ1WB45DLc2gRy63nUyi6Fla3RJfaHSPmwar7+3ZKjiY+P0wnr7S+Pqzy6bNcj++yL1Sjw/T&#10;6wpEwCn8wXDTZ3Uo2enozmS86DjHSTRnVkGyTEHciDhLeXJUME8ykGUh//9Q/gIAAP//AwBQSwEC&#10;LQAUAAYACAAAACEAtoM4kv4AAADhAQAAEwAAAAAAAAAAAAAAAAAAAAAAW0NvbnRlbnRfVHlwZXNd&#10;LnhtbFBLAQItABQABgAIAAAAIQA4/SH/1gAAAJQBAAALAAAAAAAAAAAAAAAAAC8BAABfcmVscy8u&#10;cmVsc1BLAQItABQABgAIAAAAIQDS2dsUJwIAAOsEAAAOAAAAAAAAAAAAAAAAAC4CAABkcnMvZTJv&#10;RG9jLnhtbFBLAQItABQABgAIAAAAIQBf+rzb3wAAAAsBAAAPAAAAAAAAAAAAAAAAAIEEAABkcnMv&#10;ZG93bnJldi54bWxQSwUGAAAAAAQABADzAAAAjQU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curr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ndictment or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punishable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 imprisonment for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left="1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eft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tate or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jurisd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ction to avoid crimin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pros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ution, to avoid</w:t>
      </w:r>
    </w:p>
    <w:p w:rsidR="00E36283" w:rsidRDefault="00CD55EC">
      <w:pPr>
        <w:tabs>
          <w:tab w:val="left" w:pos="10101"/>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712" behindDoc="1" locked="0" layoutInCell="0" allowOverlap="1">
                <wp:simplePos x="0" y="0"/>
                <wp:positionH relativeFrom="page">
                  <wp:posOffset>6671818</wp:posOffset>
                </wp:positionH>
                <wp:positionV relativeFrom="paragraph">
                  <wp:posOffset>10837</wp:posOffset>
                </wp:positionV>
                <wp:extent cx="146304" cy="146304"/>
                <wp:effectExtent l="0" t="0" r="0" b="0"/>
                <wp:wrapNone/>
                <wp:docPr id="25" name="drawingObject2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289AAC9" id="drawingObject25" o:spid="_x0000_s1026" style="position:absolute;margin-left:525.35pt;margin-top:.85pt;width:11.5pt;height:11.5pt;z-index:-503313768;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2TJgIAAOsEAAAOAAAAZHJzL2Uyb0RvYy54bWysVNuO0zAQfUfiHyy/07Slu0DVdB+oFiEh&#10;utIuH+A6dhPkeCzb26R8PTPOpemCQELkwR57jsdnjmeyuWtrw07KhwpszhezOWfKSigqe8z5t6f7&#10;N+85C1HYQhiwKudnFfjd9vWrTePWagklmEJ5hkFsWDcu52WMbp1lQZaqFmEGTll0avC1iLj0x6zw&#10;osHotcmW8/lt1oAvnAepQsDdXefk2xRfayXjXuugIjM5R24xjT6NBxqz7Uasj164spI9DfEPLGpR&#10;Wbx0DLUTUbBnX/0Sqq6khwA6ziTUGWhdSZVywGwW8xfZPJbCqZQLihPcKFP4f2Hl19ODZ1WR8+UN&#10;Z1bU+Ea9wvvDd5QPt1GjxoU1Qh/dg+9XAU1KuNW+phlTYW3S9TzqqtrIJG4uVrdv5yvOJLp6G6Nk&#10;l8PyOcRPClIgcfoSYvcsxWCJcrBkawfTI7s/PqsTkc4ROzJZM97OytEkbw0n9QQJFy9JXDG9QIyd&#10;QofUXmY2oIbZpcATdCo9lGAADHMHxFIdZPwL5oplFwRPUL5J4VED3JyqbOG+MibJbCwp82GxohcS&#10;2IPaiJiKOYCpCsKRNMEfDx+NZydBrZQ+qgyMewVzPsSdCGXnMhYRVDxduZB1gOKMJYf/jLjHQRvA&#10;2/EBksVZCf7H7/YJj2WPXs7MZ4stQIyppdNidfNuiQs/9RymHmElHs55TKSJCHZUot93P7XsdJ2I&#10;X/5R258AAAD//wMAUEsDBBQABgAIAAAAIQAThsLz3gAAAAoBAAAPAAAAZHJzL2Rvd25yZXYueG1s&#10;TE9BTsMwELxX4g/WInFB1CZAU0KcqgJBxQEJAoce3XhJIuJ1FLtt+vtuT/S0M9rZmdl8MbpO7HAI&#10;rScNt1MFAqnytqVaw8/3680cRIiGrOk8oYYDBlgUF5PcZNbv6Qt3ZawFm1DIjIYmxj6TMlQNOhOm&#10;vkfi3a8fnIlMh1rawezZ3HUyUWomnWmJExrT43OD1V+5dVxjtQ6utG+Py4/3VfIyu/5UB6y1vroc&#10;l08gIo7xXwyn+nwDBXfa+C3ZIDrm6kGlrGXE4yRQ6R2jjYbkPgVZ5PL8heIIAAD//wMAUEsBAi0A&#10;FAAGAAgAAAAhALaDOJL+AAAA4QEAABMAAAAAAAAAAAAAAAAAAAAAAFtDb250ZW50X1R5cGVzXS54&#10;bWxQSwECLQAUAAYACAAAACEAOP0h/9YAAACUAQAACwAAAAAAAAAAAAAAAAAvAQAAX3JlbHMvLnJl&#10;bHNQSwECLQAUAAYACAAAACEA+e/tkyYCAADrBAAADgAAAAAAAAAAAAAAAAAuAgAAZHJzL2Uyb0Rv&#10;Yy54bWxQSwECLQAUAAYACAAAACEAE4bC894AAAAKAQAADwAAAAAAAAAAAAAAAACABAAAZHJzL2Rv&#10;d25yZXYueG1sUEsFBgAAAAAEAAQA8wAAAIs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2715" behindDoc="1" locked="0" layoutInCell="0" allowOverlap="1">
                <wp:simplePos x="0" y="0"/>
                <wp:positionH relativeFrom="page">
                  <wp:posOffset>7109206</wp:posOffset>
                </wp:positionH>
                <wp:positionV relativeFrom="paragraph">
                  <wp:posOffset>10837</wp:posOffset>
                </wp:positionV>
                <wp:extent cx="146304" cy="146304"/>
                <wp:effectExtent l="0" t="0" r="0" b="0"/>
                <wp:wrapNone/>
                <wp:docPr id="26" name="drawingObject2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2797372" id="drawingObject26" o:spid="_x0000_s1026" style="position:absolute;margin-left:559.8pt;margin-top:.85pt;width:11.5pt;height:11.5pt;z-index:-503313765;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jwJgIAAOsEAAAOAAAAZHJzL2Uyb0RvYy54bWysVNuO2yAQfa/Uf0C8N07SNN1Gcfah0VaV&#10;qmal3X7ABEPsCgMCNk769Z3Blzjbqiut6gcYmMNw5jDj9e2p1uwofaisyflsMuVMGmGLyhxy/uPx&#10;7t0NZyGCKUBbI3N+loHfbt6+WTduJee2tLqQnmEQE1aNy3kZo1tlWRClrCFMrJMGncr6GiIu/SEr&#10;PDQYvdbZfDpdZo31hfNWyBBwd9s6+SbFV0qKuFMqyMh0zpFbTKNP457GbLOG1cGDKyvR0YBXsKih&#10;MnjpEGoLEdiTr/4IVVfC22BVnAhbZ1apSsiUA2Yzmz7L5qEEJ1MuKE5wg0zh/4UV34/3nlVFzudL&#10;zgzU+Eadwrv9T5QPt1GjxoUVQh/cve9WAU1K+KR8TTOmwk5J1/OgqzxFJnBztli+ny44E+jqbIyS&#10;XQ6LpxC/SJsCwfFbiO2zFL0FZW+Jk+lNj+z++awOIp0jdmSyZridlYNJ3toe5aNNuHhJ4orpBaLN&#10;GNqn9jyzHtXPLgUeoVPpoQQ9oJ9bIJZqL+MLmCuWbRA8QfkmhQcNcHOssrF3ldZJZm1ImU+zBb0Q&#10;YA8qDTEVc7C6KghH0gR/2H/Wnh2BWil9VBkY9wrmfIhbCGXr0gYRVDxtuZC1t8UZSw7/GXGHg9IW&#10;b8cHSBZnpfW//rZPeCx79HKmvxpsAWJMLZ0Wiw8f57jwY89+7AEj8HDOYyJNRLCjEv2u+6llx+tE&#10;/PKP2vwGAAD//wMAUEsDBBQABgAIAAAAIQDKyuXd4AAAAAoBAAAPAAAAZHJzL2Rvd25yZXYueG1s&#10;TI9Bb8IwDIXvSPsPkSftgkbaCpXRNUVo04Y4TIJuhx1D47XVGqdqApR/P3NiNz/7+flzvhptJ044&#10;+NaRgngWgUCqnGmpVvD1+fb4BMIHTUZ3jlDBBT2sirtJrjPjzrTHUxlqwSHkM62gCaHPpPRVg1b7&#10;meuRePbjBqsDy6GWZtBnDredTKIolVa3xBca3eNLg9VvebSMsfn2tjTvy/XHdpO8ptNddMFaqYf7&#10;cf0MIuAYbma44vMOFMx0cEcyXnSs43iZsperBYirIZ4n3DgoSOYLkEUu/79Q/AEAAP//AwBQSwEC&#10;LQAUAAYACAAAACEAtoM4kv4AAADhAQAAEwAAAAAAAAAAAAAAAAAAAAAAW0NvbnRlbnRfVHlwZXNd&#10;LnhtbFBLAQItABQABgAIAAAAIQA4/SH/1gAAAJQBAAALAAAAAAAAAAAAAAAAAC8BAABfcmVscy8u&#10;cmVsc1BLAQItABQABgAIAAAAIQAAQUjwJgIAAOsEAAAOAAAAAAAAAAAAAAAAAC4CAABkcnMvZTJv&#10;RG9jLnhtbFBLAQItABQABgAIAAAAIQDKyuXd4AAAAAoBAAAPAAAAAAAAAAAAAAAAAIAEAABkcnMv&#10;ZG93bnJldi54bWxQSwUGAAAAAAQABADzAAAAjQU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testi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riminal </w:t>
      </w:r>
      <w:proofErr w:type="gramStart"/>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1"/>
          <w:sz w:val="24"/>
          <w:szCs w:val="24"/>
        </w:rPr>
        <w:t>cee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or</w:t>
      </w:r>
      <w:proofErr w:type="gramEnd"/>
      <w:r>
        <w:rPr>
          <w:rFonts w:ascii="Times New Roman" w:eastAsia="Times New Roman" w:hAnsi="Times New Roman" w:cs="Times New Roman"/>
          <w:color w:val="000000"/>
          <w:sz w:val="24"/>
          <w:szCs w:val="24"/>
        </w:rPr>
        <w:t xml:space="preserve"> kn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3" w:line="240" w:lineRule="exact"/>
        <w:rPr>
          <w:rFonts w:ascii="Times New Roman" w:eastAsia="Times New Roman" w:hAnsi="Times New Roman" w:cs="Times New Roman"/>
          <w:sz w:val="24"/>
          <w:szCs w:val="24"/>
        </w:rPr>
      </w:pPr>
    </w:p>
    <w:p w:rsidR="00E36283" w:rsidRDefault="00CD55EC">
      <w:pPr>
        <w:spacing w:after="0" w:line="287" w:lineRule="auto"/>
        <w:ind w:left="422" w:right="738" w:hanging="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tested pos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tive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dru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s 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dmitted to havi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used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s within 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arrest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more than 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rs with the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 arr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st havi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been in the past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ear for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ense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risi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out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lawful poss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ssion, manu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turi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distribution or use</w:t>
      </w:r>
    </w:p>
    <w:p w:rsidR="00E36283" w:rsidRDefault="00CD55EC">
      <w:pPr>
        <w:tabs>
          <w:tab w:val="left" w:pos="10132"/>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30" behindDoc="1" locked="0" layoutInCell="0" allowOverlap="1">
                <wp:simplePos x="0" y="0"/>
                <wp:positionH relativeFrom="page">
                  <wp:posOffset>6691630</wp:posOffset>
                </wp:positionH>
                <wp:positionV relativeFrom="paragraph">
                  <wp:posOffset>10837</wp:posOffset>
                </wp:positionV>
                <wp:extent cx="146304" cy="146303"/>
                <wp:effectExtent l="0" t="0" r="0" b="0"/>
                <wp:wrapNone/>
                <wp:docPr id="27" name="drawingObject2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70322EA" id="drawingObject27" o:spid="_x0000_s1026" style="position:absolute;margin-left:526.9pt;margin-top:.85pt;width:11.5pt;height:11.5pt;z-index:-50331345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vJgIAAOsEAAAOAAAAZHJzL2Uyb0RvYy54bWysVMFu2zAMvQ/YPwi6L07SrO2COD0s6DBg&#10;WAq0+wBGlmIPsiRIqu3s60fKceJ0wwoU80GmxCf68ZH06q6rNWukD5U1OZ9NppxJI2xRmX3Ofzzd&#10;f7jlLEQwBWhrZM4PMvC79ft3q9Yt5dyWVhfSMwxiwrJ1OS9jdMssC6KUNYSJddKgU1lfQ8St32eF&#10;hxaj1zqbT6fXWWt94bwVMgQ83fROvk7xlZIibpUKMjKdc+QW0+rTuqM1W69guffgykocacAbWNRQ&#10;GfzoKdQGIrBnX/0Rqq6Et8GqOBG2zqxSlZApB8xmNn2RzWMJTqZcUJzgTjKF/xdWfG8ePKuKnM9v&#10;ODNQY42OCm93P1E+PEaNWheWCH10D/64C2hSwp3yNb0xFdYlXQ8nXWUXmcDD2eL6arrgTKAr2VcU&#10;MztfFs8hfpE2BYLmW4h9WYrBgnKwRGcG0yO7f5bVQaR7xI5M1p6ZlCci5K1tI59swsVzEhdMzxBt&#10;xtAhtZeZDajh7VLgETq1HkowAIZ3D8RWHWR8BXPBsg+CNyjfpPBJAzwcq2zsfaV1klkbUubTbEEV&#10;ApxBpSGmZg5WVwXhSJrg97vP2rMGaJTSc6ziBcz5EDcQyr7A2iALap6+Xcja2eKALYf/jLjFRWmL&#10;X8cCJIuz0vpffzsnPLY9ejnTXw2OADGmkU6bxcebOW782LMbe8AIvJzzmEgTEZyoJNFx+mlkx/tE&#10;/PyPWv8GAAD//wMAUEsDBBQABgAIAAAAIQCycg4X3wAAAAoBAAAPAAAAZHJzL2Rvd25yZXYueG1s&#10;TI/RSsNAEEXfBf9hGcE3u7FqI2k2RSqCSBFM/YBNdrIJzc6G7LZN/t7pk32bO3O5c26+mVwvTjiG&#10;zpOCx0UCAqn2piOr4Hf/8fAKIkRNRveeUMGMATbF7U2uM+PP9IOnMlrBIRQyraCNccikDHWLToeF&#10;H5D41vjR6chytNKM+szhrpfLJFlJpzviD60ecNtifSiPTkG3336Wxtrqazd7V383ZbN7n5W6v5ve&#10;1iAiTvHfDBd8RoeCmSp/JBNEzzp5eWL2yFMK4mJI0hUvKgXL5xRkkcvrCsUfAAAA//8DAFBLAQIt&#10;ABQABgAIAAAAIQC2gziS/gAAAOEBAAATAAAAAAAAAAAAAAAAAAAAAABbQ29udGVudF9UeXBlc10u&#10;eG1sUEsBAi0AFAAGAAgAAAAhADj9If/WAAAAlAEAAAsAAAAAAAAAAAAAAAAALwEAAF9yZWxzLy5y&#10;ZWxzUEsBAi0AFAAGAAgAAAAhAKfz++8mAgAA6wQAAA4AAAAAAAAAAAAAAAAALgIAAGRycy9lMm9E&#10;b2MueG1sUEsBAi0AFAAGAAgAAAAhALJyD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3033" behindDoc="1" locked="0" layoutInCell="0" allowOverlap="1">
                <wp:simplePos x="0" y="0"/>
                <wp:positionH relativeFrom="page">
                  <wp:posOffset>7129018</wp:posOffset>
                </wp:positionH>
                <wp:positionV relativeFrom="paragraph">
                  <wp:posOffset>10837</wp:posOffset>
                </wp:positionV>
                <wp:extent cx="146304" cy="146303"/>
                <wp:effectExtent l="0" t="0" r="0" b="0"/>
                <wp:wrapNone/>
                <wp:docPr id="28" name="drawingObject2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59AD327" id="drawingObject28" o:spid="_x0000_s1026" style="position:absolute;margin-left:561.35pt;margin-top:.85pt;width:11.5pt;height:11.5pt;z-index:-50331344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nZJgIAAOsEAAAOAAAAZHJzL2Uyb0RvYy54bWysVNuO0zAQfUfiHyy/07TdskDVdB+oFiEh&#10;utIuHzBx7CbI8Vi2t2n5esZOc+mCQELkwRl7jidnzsxkc3dqNDtK52s0OV/M5pxJI7CszSHn357u&#10;37znzAcwJWg0Mudn6fnd9vWrTWvXcokV6lI6RkGMX7c251UIdp1lXlSyAT9DKw05FboGAm3dISsd&#10;tBS90dlyPr/NWnSldSik93S665x8m+IrJUXYK+VlYDrnxC2k1aW1iGu23cD64MBWtbjQgH9g0UBt&#10;6KNDqB0EYM+u/iVUUwuHHlWYCWwyVKoWMuVA2SzmL7J5rMDKlAuJ4+0gk/9/YcXX44NjdZnzJVXK&#10;QEM1uii8L76TfHRMGrXWrwn6aB/cZefJjAmflGvim1Jhp6TredBVngITdLhY3d7MV5wJciX7JsbM&#10;xsvi2YdPElMgOH7xoStL2VtQ9ZY4md50xO6PZbUQ4r3ILpqsHZlUA5HobfAonzDhwpjEFdMRos0U&#10;2qf2MrMe1b9tCjxBp9YjCXpA/+6A1Kq9jH/BXLHsgtCNmG9SeNCADqcqG7yvtU4yaxOV+bBYxQoB&#10;zaDSEFIze9R1GXFRGu8OxUft2BHiKKXnUsUrmHU+7MBXXYG1IRaxebp2iVaB5Zlajv4ZYU+L0khf&#10;pwIki7MK3Y/fnUc8tT15OdOfDY1AZBxHOm1Wb98taeOmnmLqASPocs5DIh2J0EQliS7TH0d2uk/E&#10;x3/U9icAAAD//wMAUEsDBBQABgAIAAAAIQAT5uWu3QAAAAoBAAAPAAAAZHJzL2Rvd25yZXYueG1s&#10;TI/RSsNAEEXfBf9hGcE3u0moVmI2RSqCSBGa+gGb7GQTzM6G7LZN/t7pkz7NvczlzpliO7tBnHEK&#10;vScF6SoBgdR405NV8H18f3gGEaImowdPqGDBANvy9qbQufEXOuC5ilZwCYVcK+hiHHMpQ9Oh02Hl&#10;RyTetX5yOrKdrDSTvnC5G2SWJE/S6Z74QqdH3HXY/FQnp6A/7j4qY239uV+8a77aqt2/LUrd382v&#10;LyAizvEvDFd8RoeSmWp/IhPEwD7Nsg1nWfG4BtL1I6taQbbegCwL+f+F8hcAAP//AwBQSwECLQAU&#10;AAYACAAAACEAtoM4kv4AAADhAQAAEwAAAAAAAAAAAAAAAAAAAAAAW0NvbnRlbnRfVHlwZXNdLnht&#10;bFBLAQItABQABgAIAAAAIQA4/SH/1gAAAJQBAAALAAAAAAAAAAAAAAAAAC8BAABfcmVscy8ucmVs&#10;c1BLAQItABQABgAIAAAAIQD74LnZJgIAAOsEAAAOAAAAAAAAAAAAAAAAAC4CAABkcnMvZTJvRG9j&#10;LnhtbFBLAQItABQABgAIAAAAIQAT5uWu3QAAAAoBAAAPAAAAAAAAAAAAAAAAAIA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of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ontrolled subs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ot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er 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gerous </w:t>
      </w:r>
      <w:proofErr w:type="gramStart"/>
      <w:r>
        <w:rPr>
          <w:rFonts w:ascii="Times New Roman" w:eastAsia="Times New Roman" w:hAnsi="Times New Roman" w:cs="Times New Roman"/>
          <w:color w:val="000000"/>
          <w:sz w:val="24"/>
          <w:szCs w:val="24"/>
        </w:rPr>
        <w:t>drug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35"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E36283" w:rsidRDefault="00E36283">
      <w:pPr>
        <w:sectPr w:rsidR="00E36283">
          <w:pgSz w:w="12240" w:h="15840"/>
          <w:pgMar w:top="434" w:right="850" w:bottom="558" w:left="720" w:header="720" w:footer="720" w:gutter="0"/>
          <w:cols w:space="708"/>
        </w:sectPr>
      </w:pPr>
    </w:p>
    <w:p w:rsidR="00E36283" w:rsidRDefault="00CD55EC">
      <w:pPr>
        <w:spacing w:after="0" w:line="240" w:lineRule="auto"/>
        <w:ind w:left="360" w:right="15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Do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olled substan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ill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drug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as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nsed p</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sici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u done so within the past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ular</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such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within</w:t>
      </w:r>
    </w:p>
    <w:p w:rsidR="00E36283" w:rsidRDefault="00CD55EC">
      <w:pPr>
        <w:tabs>
          <w:tab w:val="left" w:pos="9227"/>
          <w:tab w:val="left" w:pos="9998"/>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01" behindDoc="1" locked="0" layoutInCell="0" allowOverlap="1">
                <wp:simplePos x="0" y="0"/>
                <wp:positionH relativeFrom="page">
                  <wp:posOffset>6606285</wp:posOffset>
                </wp:positionH>
                <wp:positionV relativeFrom="paragraph">
                  <wp:posOffset>10837</wp:posOffset>
                </wp:positionV>
                <wp:extent cx="146304" cy="146304"/>
                <wp:effectExtent l="0" t="0" r="0" b="0"/>
                <wp:wrapNone/>
                <wp:docPr id="29" name="drawingObject29"/>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7971224" id="drawingObject29" o:spid="_x0000_s1026" style="position:absolute;margin-left:520.2pt;margin-top:.85pt;width:11.5pt;height:11.5pt;z-index:-503316179;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rGJgIAAOsEAAAOAAAAZHJzL2Uyb0RvYy54bWysVMGO0zAQvSPxD5bvNG0pC1s13QPVIiRE&#10;V9rlAxzHboIcj2V7k5avZ8Zp0nRBICFysMee5/Gb55ls7o6NYa3yoQab88VszpmyEsraHnL+7en+&#10;zQfOQhS2FAasyvlJBX63ff1q07m1WkIFplSeYRAb1p3LeRWjW2dZkJVqRJiBUxadGnwjIi79ISu9&#10;6DB6Y7LlfH6TdeBL50GqEHB31zv5NsXXWsm41zqoyEzOkVtMo09jQWO23Yj1wQtX1fJMQ/wDi0bU&#10;Fi8dQ+1EFOzZ17+EamrpIYCOMwlNBlrXUqUcMJvF/EU2j5VwKuWC4gQ3yhT+X1j5tX3wrC5zvrzl&#10;zIoG3+is8L74jvLhNmrUubBG6KN78OdVQJMSPmrf0IypsGPS9TTqqo6RSdxcrG7ezlecSXSdbYyS&#10;XQ7L5xA/KUiBRPslxP5ZysES1WDJox1Mj+z++KxORDpH7Mhk3Xg7q0aTvA206gkSLl6SuGJ6gRg7&#10;hQ6pvcxsQA2zS4En6FR6KMEAGOYeiKU6yPgXzBXLPgieoHyTwqMGuDlV2cJ9bUyS2VhS5naxohcS&#10;2IPaiJiKOYCpS8KRNMEfio/Gs1ZQK6WPKgPjXsGcD3EnQtW7jEUEFU9fLmQVUJ6w5PCfEfc4aAN4&#10;Oz5AsjirwP/43T7hsezRy5n5bLEFiDG1dFqs3r1f4sJPPcXUI6zEwzmPiTQRwY5K9M/dTy07XSfi&#10;l3/U9icAAAD//wMAUEsDBBQABgAIAAAAIQDBoeAi3wAAAAoBAAAPAAAAZHJzL2Rvd25yZXYueG1s&#10;TI9BT8MwDIXvSPyHyEhc0JZQqg5K02kCwbQDEnQcOGaNaSsap2qyrfv3eCe4+dnPz5+L5eR6ccAx&#10;dJ403M4VCKTa244aDZ/bl9k9iBANWdN7Qg0nDLAsLy8Kk1t/pA88VLERHEIhNxraGIdcylC36EyY&#10;+wGJZ99+dCayHBtpR3PkcNfLRKlMOtMRX2jNgE8t1j/V3jHG+iu4yr4+rN426+Q5u3lXJ2y0vr6a&#10;Vo8gIk7xzwxnfN6Bkpl2fk82iJ61SlXKXq4WIM4Gld1xY6chSRcgy0L+f6H8BQAA//8DAFBLAQIt&#10;ABQABgAIAAAAIQC2gziS/gAAAOEBAAATAAAAAAAAAAAAAAAAAAAAAABbQ29udGVudF9UeXBlc10u&#10;eG1sUEsBAi0AFAAGAAgAAAAhADj9If/WAAAAlAEAAAsAAAAAAAAAAAAAAAAALwEAAF9yZWxzLy5y&#10;ZWxzUEsBAi0AFAAGAAgAAAAhAFxSCsYmAgAA6wQAAA4AAAAAAAAAAAAAAAAALgIAAGRycy9lMm9E&#10;b2MueG1sUEsBAi0AFAAGAAgAAAAhAMGh4CLfAAAACgEAAA8AAAAAAAAAAAAAAAAAgAQAAGRycy9k&#10;b3ducmV2LnhtbFBLBQYAAAAABAAEAPMAAACMBQ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304" behindDoc="1" locked="0" layoutInCell="0" allowOverlap="1">
                <wp:simplePos x="0" y="0"/>
                <wp:positionH relativeFrom="page">
                  <wp:posOffset>7043673</wp:posOffset>
                </wp:positionH>
                <wp:positionV relativeFrom="paragraph">
                  <wp:posOffset>10837</wp:posOffset>
                </wp:positionV>
                <wp:extent cx="146304" cy="146304"/>
                <wp:effectExtent l="0" t="0" r="0" b="0"/>
                <wp:wrapNone/>
                <wp:docPr id="30" name="drawingObject30"/>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23464C90" id="drawingObject30" o:spid="_x0000_s1026" style="position:absolute;margin-left:554.6pt;margin-top:.85pt;width:11.5pt;height:11.5pt;z-index:-503316176;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10JQIAAOsEAAAOAAAAZHJzL2Uyb0RvYy54bWysVMGO0zAQvSPxD5bvNG23LFA13QPVIiRE&#10;V9rlAyaO3QQ5tmV7k5avZ8Zp0nRBICFysMee5/Gb55ls7o6NZq30obYm54vZnDNphC1rc8j5t6f7&#10;N+85CxFMCdoamfOTDPxu+/rVpnNrubSV1aX0DIOYsO5czqsY3TrLgqhkA2FmnTToVNY3EHHpD1np&#10;ocPojc6W8/lt1llfOm+FDAF3d72Tb1N8paSIe6WCjEznHLnFNPo0FjRm2w2sDx5cVYszDfgHFg3U&#10;Bi8dQ+0gAnv29S+hmlp4G6yKM2GbzCpVC5lywGwW8xfZPFbgZMoFxQlulCn8v7Dia/vgWV3m/Abl&#10;MdDgG50V3hffUT7cRo06F9YIfXQP/rwKaFLCR+UbmjEVdky6nkZd5TEygZuL1e3NfMWZQNfZxijZ&#10;5bB4DvGTtCkQtF9C7J+lHCyoBksczWB6ZPfHZ3UQ6RyxI5N14+2sGk3yNraVTzbh4iWJK6YXiDZT&#10;6JDay8wG1DC7FHiCTrKiBANgmHsgvsUg418wVyz7IHiC8k0Kjxrg5lRlY+9rrZPM2pAyHxYreiHA&#10;HlQaYirmYHVdEo6kCf5QfNSetUCtlD6qDIx7BXM+xB2Eqndpgwgqnr5cyCpsecKSw39G3OOgtMXb&#10;8QGSxVll/Y/f7RMeyx69nOnPBluAGFNLp8Xq7bslLvzUU0w9YAQeznlMpIkIdlSif+5+atnpOhG/&#10;/KO2PwEAAP//AwBQSwMEFAAGAAgAAAAhACnSq5nfAAAACgEAAA8AAABkcnMvZG93bnJldi54bWxM&#10;j0FPwzAMhe9I/IfISFwQSxrQxkrTaQLBxAEJCgeOWWPaisapmmzr/j3eCW5+9vPz52I1+V7scYxd&#10;IAPZTIFAqoPrqDHw+fF0fQciJkvO9oHQwBEjrMrzs8LmLhzoHfdVagSHUMytgTalIZcy1i16G2dh&#10;QOLZdxi9TSzHRrrRHjjc91IrNZfedsQXWjvgQ4v1T7XzjLH5ir5yz8v168tGP86v3tQRG2MuL6b1&#10;PYiEU/ozwwmfd6Bkpm3YkYuiZ52ppWYvVwsQJ0N2o7mxNaBvFyDLQv5/ofwFAAD//wMAUEsBAi0A&#10;FAAGAAgAAAAhALaDOJL+AAAA4QEAABMAAAAAAAAAAAAAAAAAAAAAAFtDb250ZW50X1R5cGVzXS54&#10;bWxQSwECLQAUAAYACAAAACEAOP0h/9YAAACUAQAACwAAAAAAAAAAAAAAAAAvAQAAX3JlbHMvLnJl&#10;bHNQSwECLQAUAAYACAAAACEAAEb9dCUCAADrBAAADgAAAAAAAAAAAAAAAAAuAgAAZHJzL2Uyb0Rv&#10;Yy54bWxQSwECLQAUAAYACAAAACEAKdKrmd8AAAAKAQAADwAAAAAAAAAAAAAAAAB/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five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ars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tabs>
          <w:tab w:val="left" w:pos="9940"/>
        </w:tabs>
        <w:spacing w:after="0" w:line="240" w:lineRule="auto"/>
        <w:ind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389" behindDoc="1" locked="0" layoutInCell="0" allowOverlap="1">
                <wp:simplePos x="0" y="0"/>
                <wp:positionH relativeFrom="page">
                  <wp:posOffset>7007097</wp:posOffset>
                </wp:positionH>
                <wp:positionV relativeFrom="paragraph">
                  <wp:posOffset>10532</wp:posOffset>
                </wp:positionV>
                <wp:extent cx="146304" cy="146608"/>
                <wp:effectExtent l="0" t="0" r="0" b="0"/>
                <wp:wrapNone/>
                <wp:docPr id="31" name="drawingObject31"/>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E019AA1" id="drawingObject31" o:spid="_x0000_s1026" style="position:absolute;margin-left:551.75pt;margin-top:.85pt;width:11.5pt;height:11.55pt;z-index:-503316091;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vz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U&#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Mgm/R7fAAAACgEAAA8AAABkcnMvZG93bnJldi54&#10;bWxMj0FvwjAMhe+T9h8iT9ptpCkMWNcUTUjTzmOIcQyNaas1TtUEWvbrZ07j5mc/PX8vX42uFWfs&#10;Q+NJg5okIJBKbxuqNGy/3p+WIEI0ZE3rCTVcMMCquL/LTWb9QJ943sRKcAiFzGioY+wyKUNZozNh&#10;4jskvh1970xk2VfS9mbgcNfKNEnm0pmG+ENtOlzXWP5sTk7D3qqP/XD8nqrL73Y2rl92w0LutH58&#10;GN9eQUQc478ZrviMDgUzHfyJbBAta5VMn9nL0wLE1aDSOS8OGtLZEmSRy9sKxR8AAAD//wMAUEsB&#10;Ai0AFAAGAAgAAAAhALaDOJL+AAAA4QEAABMAAAAAAAAAAAAAAAAAAAAAAFtDb250ZW50X1R5cGVz&#10;XS54bWxQSwECLQAUAAYACAAAACEAOP0h/9YAAACUAQAACwAAAAAAAAAAAAAAAAAvAQAAX3JlbHMv&#10;LnJlbHNQSwECLQAUAAYACAAAACEAK3DL8ygCAADrBAAADgAAAAAAAAAAAAAAAAAuAgAAZHJzL2Uy&#10;b0RvYy54bWxQSwECLQAUAAYACAAAACEAyCb9Ht8AAAAKAQAADwAAAAAAAAAAAAAAAACCBAAAZHJz&#10;L2Rvd25yZXYueG1sUEsFBgAAAAAEAAQA8wAAAI4FAAAAAA==&#10;" o:allowincell="f" path="m,146608r146304,l146304,,,,,146608e" filled="f" strokeweight=".72pt">
                <v:path arrowok="t" textboxrect="0,0,146304,146608"/>
                <w10:wrap anchorx="page"/>
              </v:shape>
            </w:pict>
          </mc:Fallback>
        </mc:AlternateContent>
      </w:r>
      <w:r>
        <w:rPr>
          <w:noProof/>
        </w:rPr>
        <mc:AlternateContent>
          <mc:Choice Requires="wps">
            <w:drawing>
              <wp:anchor distT="0" distB="0" distL="0" distR="0" simplePos="0" relativeHeight="386" behindDoc="1" locked="0" layoutInCell="0" allowOverlap="1">
                <wp:simplePos x="0" y="0"/>
                <wp:positionH relativeFrom="page">
                  <wp:posOffset>6569709</wp:posOffset>
                </wp:positionH>
                <wp:positionV relativeFrom="paragraph">
                  <wp:posOffset>10532</wp:posOffset>
                </wp:positionV>
                <wp:extent cx="146304" cy="146608"/>
                <wp:effectExtent l="0" t="0" r="0" b="0"/>
                <wp:wrapNone/>
                <wp:docPr id="32" name="drawingObject32"/>
                <wp:cNvGraphicFramePr/>
                <a:graphic xmlns:a="http://schemas.openxmlformats.org/drawingml/2006/main">
                  <a:graphicData uri="http://schemas.microsoft.com/office/word/2010/wordprocessingShape">
                    <wps:wsp>
                      <wps:cNvSpPr/>
                      <wps:spPr>
                        <a:xfrm>
                          <a:off x="0" y="0"/>
                          <a:ext cx="146304" cy="146608"/>
                        </a:xfrm>
                        <a:custGeom>
                          <a:avLst/>
                          <a:gdLst/>
                          <a:ahLst/>
                          <a:cxnLst/>
                          <a:rect l="0" t="0" r="0" b="0"/>
                          <a:pathLst>
                            <a:path w="146304" h="146608">
                              <a:moveTo>
                                <a:pt x="0" y="146608"/>
                              </a:moveTo>
                              <a:lnTo>
                                <a:pt x="146304" y="146608"/>
                              </a:lnTo>
                              <a:lnTo>
                                <a:pt x="146304" y="0"/>
                              </a:lnTo>
                              <a:lnTo>
                                <a:pt x="0" y="0"/>
                              </a:lnTo>
                              <a:lnTo>
                                <a:pt x="0" y="146608"/>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09F0476F" id="drawingObject32" o:spid="_x0000_s1026" style="position:absolute;margin-left:517.3pt;margin-top:.85pt;width:11.5pt;height:11.55pt;z-index:-503316094;visibility:visible;mso-wrap-style:square;mso-wrap-distance-left:0;mso-wrap-distance-top:0;mso-wrap-distance-right:0;mso-wrap-distance-bottom:0;mso-position-horizontal:absolute;mso-position-horizontal-relative:page;mso-position-vertical:absolute;mso-position-vertical-relative:text;v-text-anchor:top" coordsize="146304,14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6QKAIAAOsEAAAOAAAAZHJzL2Uyb0RvYy54bWysVMFu2zAMvQ/YPwi6L3bSLOuCOD0s6DBg&#10;WAq0/QBFlmIPsihIapzs60fKduJ0wwYM80GmxCf68ZH06u7YGHZQPtRgCz6d5JwpK6Gs7b7gz0/3&#10;7245C1HYUhiwquAnFfjd+u2bVeuWagYVmFJ5hkFsWLau4FWMbpllQVaqEWECTll0avCNiLj1+6z0&#10;osXojclmeb7IWvCl8yBVCHi66Zx8neJrrWTcah1UZKbgyC2m1ad1R2u2Xonl3gtX1bKnIf6BRSNq&#10;ix89h9qIKNiLr38J1dTSQwAdJxKaDLSupUo5YDbT/FU2j5VwKuWC4gR3lin8v7Dy2+HBs7os+M2M&#10;MysarFGv8Hb3HeXDY9SodWGJ0Ef34PtdQJMSPmrf0BtTYcek6+msqzpGJvFwOl/c5HPOJLrQXuS3&#10;FDO7XJYvIX5WkAKJw9cQu7KUgyWqwZJHO5ge2f2xrE5EukfsyGTthUl1JkLeBg7qCRIuXpK4YnqB&#10;GDuGDqm9zmxADW+XAo/QqfVQggEwvDsgtuog418wVyy7IHiD8k0KnzXAw7HKFu5rY5LMxpIyH6dz&#10;qpDAGdRGxNTMAUxdEo6kCX6/+2Q8OwgapfT0VbyCOR/iRoSqK7CxyIKap2sXsnZQnrDl8J8Rt7ho&#10;A/h1LECyOKvA//jdOeGx7dHLmflicQSIMY102szff5jhxo89u7FHWImXCx4TaSKCE5Uk6qefRna8&#10;T8Qv/6j1TwAAAP//AwBQSwMEFAAGAAgAAAAhALMmgSnfAAAACgEAAA8AAABkcnMvZG93bnJldi54&#10;bWxMj0FvwjAMhe+T9h8iI+020kJHWdcUTUjTzmOIcQyNaSsap2oCLfv1M6dx87Ofnr+Xr0bbigv2&#10;vnGkIJ5GIJBKZxqqFGy/P56XIHzQZHTrCBVc0cOqeHzIdWbcQF942YRKcAj5TCuoQ+gyKX1Zo9V+&#10;6jokvh1db3Vg2VfS9HrgcNvKWRQtpNUN8Ydad7iusTxtzlbB3sSf++H4M4+vv9tkXL/uhlTulHqa&#10;jO9vIAKO4d8MN3xGh4KZDu5MxouWdTRPFuzlKQVxM0QvKS8OCmbJEmSRy/sKxR8AAAD//wMAUEsB&#10;Ai0AFAAGAAgAAAAhALaDOJL+AAAA4QEAABMAAAAAAAAAAAAAAAAAAAAAAFtDb250ZW50X1R5cGVz&#10;XS54bWxQSwECLQAUAAYACAAAACEAOP0h/9YAAACUAQAACwAAAAAAAAAAAAAAAAAvAQAAX3JlbHMv&#10;LnJlbHNQSwECLQAUAAYACAAAACEA0t5ukCgCAADrBAAADgAAAAAAAAAAAAAAAAAuAgAAZHJzL2Uy&#10;b0RvYy54bWxQSwECLQAUAAYACAAAACEAsyaBKd8AAAAKAQAADwAAAAAAAAAAAAAAAACCBAAAZHJz&#10;L2Rvd25yZXYueG1sUEsFBgAAAAAEAAQA8wAAAI4FAAAAAA==&#10;" o:allowincell="f" path="m,146608r146304,l146304,,,,,146608e" filled="f" strokeweight=".72pt">
                <v:path arrowok="t" textboxrect="0,0,146304,146608"/>
                <w10:wrap anchorx="page"/>
              </v:shape>
            </w:pict>
          </mc:Fallback>
        </mc:AlternateContent>
      </w:r>
      <w:r>
        <w:rPr>
          <w:rFonts w:ascii="Times New Roman" w:eastAsia="Times New Roman" w:hAnsi="Times New Roman" w:cs="Times New Roman"/>
          <w:color w:val="000000"/>
          <w:sz w:val="24"/>
          <w:szCs w:val="24"/>
        </w:rPr>
        <w:t>12.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cted to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lost sel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cont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 over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ontrolled s</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bstance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 d</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Yes</w:t>
      </w:r>
      <w:r>
        <w:rPr>
          <w:rFonts w:ascii="Times New Roman" w:eastAsia="Times New Roman" w:hAnsi="Times New Roman" w:cs="Times New Roman"/>
          <w:color w:val="000000"/>
          <w:sz w:val="24"/>
          <w:szCs w:val="24"/>
        </w:rPr>
        <w:tab/>
        <w:t>No</w:t>
      </w:r>
    </w:p>
    <w:p w:rsidR="00E36283" w:rsidRDefault="00E36283">
      <w:pPr>
        <w:spacing w:after="12" w:line="240" w:lineRule="exact"/>
        <w:rPr>
          <w:rFonts w:ascii="Times New Roman" w:eastAsia="Times New Roman" w:hAnsi="Times New Roman" w:cs="Times New Roman"/>
          <w:sz w:val="24"/>
          <w:szCs w:val="24"/>
        </w:rPr>
      </w:pPr>
    </w:p>
    <w:p w:rsidR="00E36283" w:rsidRDefault="00CD55EC">
      <w:pPr>
        <w:tabs>
          <w:tab w:val="left" w:pos="10017"/>
        </w:tabs>
        <w:spacing w:after="0" w:line="240" w:lineRule="auto"/>
        <w:ind w:left="360" w:right="299" w:hanging="36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810" behindDoc="1" locked="0" layoutInCell="0" allowOverlap="1">
                <wp:simplePos x="0" y="0"/>
                <wp:positionH relativeFrom="page">
                  <wp:posOffset>6618478</wp:posOffset>
                </wp:positionH>
                <wp:positionV relativeFrom="paragraph">
                  <wp:posOffset>711877</wp:posOffset>
                </wp:positionV>
                <wp:extent cx="146304" cy="146304"/>
                <wp:effectExtent l="0" t="0" r="0" b="0"/>
                <wp:wrapNone/>
                <wp:docPr id="33" name="drawingObject33"/>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A69A084" id="drawingObject33" o:spid="_x0000_s1026" style="position:absolute;margin-left:521.15pt;margin-top:56.05pt;width:11.5pt;height:11.5pt;z-index:-50331567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gXJgIAAOsEAAAOAAAAZHJzL2Uyb0RvYy54bWysVNuO2yAQfa/Uf0C8N3Yu3XajOPvQaKtK&#10;VbPSbj+AYIhdYQYBGyf9+s7g2HF2q1aq6gcYmMNw5jDj1d2xMeygfKjBFnw6yTlTVkJZ233Bvz/d&#10;v/vIWYjClsKAVQU/qcDv1m/frFq3VDOowJTKMwxiw7J1Ba9idMssC7JSjQgTcMqiU4NvRMSl32el&#10;Fy1Gb0w2y/ObrAVfOg9ShYC7m87J1ym+1krGrdZBRWYKjtxiGn0adzRm65VY7r1wVS3PNMQ/sGhE&#10;bfHSIdRGRMGeff0qVFNLDwF0nEhoMtC6lirlgNlM8xfZPFbCqZQLihPcIFP4f2Hlt8ODZ3VZ8Pmc&#10;MysafKOzwtvdD5QPt1Gj1oUlQh/dgz+vApqU8FH7hmZMhR2TrqdBV3WMTOLmdHEzzxecSXSdbYyS&#10;XQ7L5xA/K0iBxOFriN2zlL0lqt6SR9ubHtn98VmdiHSO2JHJ2uF2Vg0meRs4qCdIuHhJ4orpBWLs&#10;GNqn9jKzHtXPLgUeoVPpoQQ9oJ87IJZqL+NfMFcsuyB4gvJNCg8a4OZYZQv3tTFJZmNJmdvpgl5I&#10;YA9qI2Iq5gCmLglH0gS/330ynh0EtVL6qDIw7hXM+RA3IlSdy1hEUPF05ULWDsoTlhz+M+IWB20A&#10;b8cHSBZnFfifv9snPJY9ejkzXyy2ADGmlk6LxfsPM1z4sWc39ggr8XDBYyJNRLCjEv1z91PLjteJ&#10;+OUftf4FAAD//wMAUEsDBBQABgAIAAAAIQA08Vo24AAAAA0BAAAPAAAAZHJzL2Rvd25yZXYueG1s&#10;TE9BTsMwELwj8QdrkbggaielUQlxqgoEFQckSDlwdOMliYjXUey26e/ZnuA2szs7M1usJteLA46h&#10;86QhmSkQSLW3HTUaPrfPt0sQIRqypveEGk4YYFVeXhQmt/5IH3ioYiPYhEJuNLQxDrmUoW7RmTDz&#10;AxLvvv3oTGQ6NtKO5sjmrpepUpl0piNOaM2Ajy3WP9XecY3NV3CVfblfv71u0qfs5l2dsNH6+mpa&#10;P4CIOMU/MZzr8w2U3Gnn92SD6Jmru3TOWkZJmoA4S1S24NGO0XyRgCwL+f+L8hcAAP//AwBQSwEC&#10;LQAUAAYACAAAACEAtoM4kv4AAADhAQAAEwAAAAAAAAAAAAAAAAAAAAAAW0NvbnRlbnRfVHlwZXNd&#10;LnhtbFBLAQItABQABgAIAAAAIQA4/SH/1gAAAJQBAAALAAAAAAAAAAAAAAAAAC8BAABfcmVscy8u&#10;cmVsc1BLAQItABQABgAIAAAAIQD56FgXJgIAAOsEAAAOAAAAAAAAAAAAAAAAAC4CAABkcnMvZTJv&#10;RG9jLnhtbFBLAQItABQABgAIAAAAIQA08Vo24AAAAA0BAAAPAAAAAAAAAAAAAAAAAIAEAABkcnMv&#10;ZG93bnJldi54bWxQSwUGAAAAAAQABADzAAAAjQU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813" behindDoc="1" locked="0" layoutInCell="0" allowOverlap="1">
                <wp:simplePos x="0" y="0"/>
                <wp:positionH relativeFrom="page">
                  <wp:posOffset>7055866</wp:posOffset>
                </wp:positionH>
                <wp:positionV relativeFrom="paragraph">
                  <wp:posOffset>711877</wp:posOffset>
                </wp:positionV>
                <wp:extent cx="146304" cy="146304"/>
                <wp:effectExtent l="0" t="0" r="0" b="0"/>
                <wp:wrapNone/>
                <wp:docPr id="34" name="drawingObject34"/>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7BA81AD4" id="drawingObject34" o:spid="_x0000_s1026" style="position:absolute;margin-left:555.6pt;margin-top:56.05pt;width:11.5pt;height:11.5pt;z-index:-503315667;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BHJQIAAOsEAAAOAAAAZHJzL2Uyb0RvYy54bWysVMGO0zAQvSPxD5bvNG23LFA13QPVIiRE&#10;V9rlAyaO3QQ5tmV7k5avZ8Zp0nRBICFysMee5+eZ55ls7o6NZq30obYm54vZnDNphC1rc8j5t6f7&#10;N+85CxFMCdoamfOTDPxu+/rVpnNrubSV1aX0DElMWHcu51WMbp1lQVSygTCzThp0KusbiLj0h6z0&#10;0CF7o7PlfH6bddaXzlshQ8DdXe/k28SvlBRxr1SQkemcY2wxjT6NBY3ZdgPrgwdX1eIcBvxDFA3U&#10;Bi8dqXYQgT37+heqphbeBqviTNgms0rVQqYcMJvF/EU2jxU4mXJBcYIbZQr/j1Z8bR88q8uc36w4&#10;M9DgG50V3hffUT7cRo06F9YIfXQP/rwKaFLCR+UbmjEVdky6nkZd5TEygZuL1e3NHOkFus42smSX&#10;w+I5xE/SJiJov4TYP0s5WFANljiawfQY3R+f1UGkcxQdmawbb2fVaJK3sa18sgkXL0lcRXqBaDOF&#10;Dqm9zGxADbNLxBN0Kj2UYAAMcw/EUh1k/AvmKsqeBE9QvknhUQPcnKps7H2tdZJZG1Lmw2JFLwTY&#10;g0pDTMUcrK5LwpE0wR+Kj9qzFqiV0keVgbxXMOdD3EGoepc2iKDi6cuFrMKWJyw5/GfEPQ5KW7wd&#10;HyBZnFXW//jdPuGx7NHLmf5ssAUoYmrptFi9fbfEhZ96iqkHjMDDOY8paAoEOyqFf+5+atnpOgV+&#10;+UdtfwIAAP//AwBQSwMEFAAGAAgAAAAhAJjs3ePgAAAADQEAAA8AAABkcnMvZG93bnJldi54bWxM&#10;T8FOwzAMvSPxD5GRuKAtbTcm6JpOEwimHZCg48Axa7y2onGqJtu6v597Ap/es5+fn7PVYFtxwt43&#10;jhTE0wgEUulMQ5WC793b5AmED5qMbh2hggt6WOW3N5lOjTvTF56KUAk2IZ9qBXUIXSqlL2u02k9d&#10;h8Szg+utDkz7Sppen9nctjKJooW0uiG+UOsOX2osf4uj5RibH28L8/68/thuktfFw2d0wUqp+7th&#10;vQQRcAh/Yhjj8w7knGnvjmS8aJlzJawdURKDGCXxbM6tPaPZYwwyz+T/L/IrAAAA//8DAFBLAQIt&#10;ABQABgAIAAAAIQC2gziS/gAAAOEBAAATAAAAAAAAAAAAAAAAAAAAAABbQ29udGVudF9UeXBlc10u&#10;eG1sUEsBAi0AFAAGAAgAAAAhADj9If/WAAAAlAEAAAsAAAAAAAAAAAAAAAAALwEAAF9yZWxzLy5y&#10;ZWxzUEsBAi0AFAAGAAgAAAAhAGMtoEclAgAA6wQAAA4AAAAAAAAAAAAAAAAALgIAAGRycy9lMm9E&#10;b2MueG1sUEsBAi0AFAAGAAgAAAAhAJjs3ePgAAAADQEAAA8AAAAAAAAAAAAAAAAAfwQAAGRycy9k&#10;b3ducmV2LnhtbFBLBQYAAAAABAAEAPMAAACMBQ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13.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 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be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subje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rt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but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mited to</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ining ord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otective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ers, 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ace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bonds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ood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vior bonds)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assin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stalkin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threateni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enga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commun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with, or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fraining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from contact with</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pro</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er spouse,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erson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 a child in common, or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whom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live or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while in a sexual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lationshi</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14" w:line="240" w:lineRule="exact"/>
        <w:rPr>
          <w:rFonts w:ascii="Times New Roman" w:eastAsia="Times New Roman" w:hAnsi="Times New Roman" w:cs="Times New Roman"/>
          <w:sz w:val="24"/>
          <w:szCs w:val="24"/>
        </w:rPr>
      </w:pPr>
    </w:p>
    <w:p w:rsidR="00E36283" w:rsidRDefault="00CD55EC">
      <w:pPr>
        <w:spacing w:after="0" w:line="240" w:lineRule="auto"/>
        <w:ind w:left="720" w:right="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attach 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 ord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er 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rminati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or </w:t>
      </w:r>
      <w:proofErr w:type="spellStart"/>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eding</w:t>
      </w:r>
      <w:proofErr w:type="spellEnd"/>
      <w:r>
        <w:rPr>
          <w:rFonts w:ascii="Times New Roman" w:eastAsia="Times New Roman" w:hAnsi="Times New Roman" w:cs="Times New Roman"/>
          <w:color w:val="000000"/>
          <w:sz w:val="24"/>
          <w:szCs w:val="24"/>
        </w:rPr>
        <w:t xml:space="preserve"> the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inal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ishonorab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disc</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U.S.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med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es, or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ted</w:t>
      </w:r>
    </w:p>
    <w:p w:rsidR="00E36283" w:rsidRDefault="00CD55EC">
      <w:pPr>
        <w:tabs>
          <w:tab w:val="left" w:pos="996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050" behindDoc="1" locked="0" layoutInCell="0" allowOverlap="1">
                <wp:simplePos x="0" y="0"/>
                <wp:positionH relativeFrom="page">
                  <wp:posOffset>7022338</wp:posOffset>
                </wp:positionH>
                <wp:positionV relativeFrom="paragraph">
                  <wp:posOffset>10837</wp:posOffset>
                </wp:positionV>
                <wp:extent cx="146304" cy="146304"/>
                <wp:effectExtent l="0" t="0" r="0" b="0"/>
                <wp:wrapNone/>
                <wp:docPr id="35" name="drawingObject35"/>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F3E87A2" id="drawingObject35" o:spid="_x0000_s1026" style="position:absolute;margin-left:552.95pt;margin-top:.85pt;width:11.5pt;height:11.5pt;z-index:-503315430;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PQJwIAAOsEAAAOAAAAZHJzL2Uyb0RvYy54bWysVNtu2zAMfR+wfxD0vjhJ064L4vRhQYcB&#10;w1Kg3QcoshR7kEVBUuNkXz9SvsTphhUo5geJEo+owyPSq7tjbdhB+VCBzflsMuVMWQlFZfc5//F0&#10;/+GWsxCFLYQBq3J+UoHfrd+/WzVuqeZQgimUZxjEhmXjcl7G6JZZFmSpahEm4JRFpwZfi4hLv88K&#10;LxqMXptsPp3eZA34wnmQKgTc3bROvk7xtVYybrUOKjKTc+QW0+jTuKMxW6/Ecu+FKyvZ0RBvYFGL&#10;yuKlQ6iNiII9++qPUHUlPQTQcSKhzkDrSqqUA2Yzm77I5rEUTqVcUJzgBpnC/wsrvx8ePKuKnF9d&#10;c2ZFjW/UKbzd/UT5cBs1alxYIvTRPfhuFdCkhI/a1zRjKuyYdD0NuqpjZBI3Z4ubq+mCM4muzsYo&#10;2fmwfA7xi4IUSBy+hdg+S9FbouwtebS96ZHdP5/ViUjniB2ZrBluZ+VgkreGg3qChIvnJC6YniHG&#10;jqF9ai8z61H97FLgETqVHkrQA/q5BWKp9jK+grlg2QbBE5RvUnjQADfHKlu4r4xJMhtLynyaLeiF&#10;BPagNiKmYg5gqoJwJE3w+91n49lBUCuljyoD417AnA9xI0LZuoxFBBVPWy5k7aA4YcnhPyNucdAG&#10;8HZ8gGRxVoL/9bd9wmPZo5cz89ViCxBjaum0WFx/nOPCjz27sUdYiYdzHhNpIoIdleh33U8tO14n&#10;4ud/1Po3AAAA//8DAFBLAwQUAAYACAAAACEANZUbjuAAAAAKAQAADwAAAGRycy9kb3ducmV2Lnht&#10;bEyPT0/DMAzF70h8h8hIXNCWtIL9KU2nCQTTDkjQceCYNaataJyqybbu2+Od4OZnPz//nK9G14kj&#10;DqH1pCGZKhBIlbct1Ro+dy+TBYgQDVnTeUINZwywKq6vcpNZf6IPPJaxFhxCITMamhj7TMpQNehM&#10;mPoeiWfffnAmshxqaQdz4nDXyVSpmXSmJb7QmB6fGqx+yoNjjM1XcKV9Xa7ftpv0eXb3rs5Ya317&#10;M64fQUQc458ZLvi8AwUz7f2BbBAd60Q9LNnL1RzExZCkC27sNaT3c5BFLv+/UPwCAAD//wMAUEsB&#10;Ai0AFAAGAAgAAAAhALaDOJL+AAAA4QEAABMAAAAAAAAAAAAAAAAAAAAAAFtDb250ZW50X1R5cGVz&#10;XS54bWxQSwECLQAUAAYACAAAACEAOP0h/9YAAACUAQAACwAAAAAAAAAAAAAAAAAvAQAAX3JlbHMv&#10;LnJlbHNQSwECLQAUAAYACAAAACEAC7UT0CcCAADrBAAADgAAAAAAAAAAAAAAAAAuAgAAZHJzL2Uy&#10;b0RvYy54bWxQSwECLQAUAAYACAAAACEANZUbjuAAAAAKAQAADwAAAAAAAAAAAAAAAACBBAAAZHJz&#10;L2Rvd25yZXYueG1sUEsFBgAAAAAEAAQA8wAAAI4FAAAAAA==&#10;" o:allowincell="f" path="m,146304r146304,l146304,,,,,146304e" filled="f" strokeweight=".72pt">
                <v:path arrowok="t" textboxrect="0,0,146304,146304"/>
                <w10:wrap anchorx="page"/>
              </v:shape>
            </w:pict>
          </mc:Fallback>
        </mc:AlternateContent>
      </w:r>
      <w:r>
        <w:rPr>
          <w:noProof/>
        </w:rPr>
        <mc:AlternateContent>
          <mc:Choice Requires="wps">
            <w:drawing>
              <wp:anchor distT="0" distB="0" distL="0" distR="0" simplePos="0" relativeHeight="1047" behindDoc="1" locked="0" layoutInCell="0" allowOverlap="1">
                <wp:simplePos x="0" y="0"/>
                <wp:positionH relativeFrom="page">
                  <wp:posOffset>6584950</wp:posOffset>
                </wp:positionH>
                <wp:positionV relativeFrom="paragraph">
                  <wp:posOffset>10837</wp:posOffset>
                </wp:positionV>
                <wp:extent cx="146304" cy="146304"/>
                <wp:effectExtent l="0" t="0" r="0" b="0"/>
                <wp:wrapNone/>
                <wp:docPr id="36" name="drawingObject36"/>
                <wp:cNvGraphicFramePr/>
                <a:graphic xmlns:a="http://schemas.openxmlformats.org/drawingml/2006/main">
                  <a:graphicData uri="http://schemas.microsoft.com/office/word/2010/wordprocessingShape">
                    <wps:wsp>
                      <wps:cNvSpPr/>
                      <wps:spPr>
                        <a:xfrm>
                          <a:off x="0" y="0"/>
                          <a:ext cx="146304" cy="146304"/>
                        </a:xfrm>
                        <a:custGeom>
                          <a:avLst/>
                          <a:gdLst/>
                          <a:ahLst/>
                          <a:cxnLst/>
                          <a:rect l="0" t="0" r="0" b="0"/>
                          <a:pathLst>
                            <a:path w="146304" h="146304">
                              <a:moveTo>
                                <a:pt x="0" y="146304"/>
                              </a:moveTo>
                              <a:lnTo>
                                <a:pt x="146304" y="146304"/>
                              </a:lnTo>
                              <a:lnTo>
                                <a:pt x="146304" y="0"/>
                              </a:lnTo>
                              <a:lnTo>
                                <a:pt x="0" y="0"/>
                              </a:lnTo>
                              <a:lnTo>
                                <a:pt x="0" y="146304"/>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AA198CC" id="drawingObject36" o:spid="_x0000_s1026" style="position:absolute;margin-left:518.5pt;margin-top:.85pt;width:11.5pt;height:11.5pt;z-index:-503315433;visibility:visible;mso-wrap-style:square;mso-wrap-distance-left:0;mso-wrap-distance-top:0;mso-wrap-distance-right:0;mso-wrap-distance-bottom:0;mso-position-horizontal:absolute;mso-position-horizontal-relative:page;mso-position-vertical:absolute;mso-position-vertical-relative:text;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azJgIAAOsEAAAOAAAAZHJzL2Uyb0RvYy54bWysVMGO0zAQvSPxD5bvNGm3FLZqugeqRUiI&#10;rrTLB7iO3QQ5Hsv2Ni1fz4zTpOkuAgmRgz32PI/fPM9kdXdsDDsoH2qwBZ9Ocs6UlVDWdl/w70/3&#10;7z5yFqKwpTBgVcFPKvC79ds3q9Yt1QwqMKXyDIPYsGxdwasY3TLLgqxUI8IEnLLo1OAbEXHp91np&#10;RYvRG5PN8nyRteBL50GqEHB30zn5OsXXWsm41TqoyEzBkVtMo0/jjsZsvRLLvReuquWZhvgHFo2o&#10;LV46hNqIKNizr1+FamrpIYCOEwlNBlrXUqUcMJtp/iKbx0o4lXJBcYIbZAr/L6z8dnjwrC4LfrPg&#10;zIoG3+is8Hb3A+XDbdSodWGJ0Ef34M+rgCYlfNS+oRlTYcek62nQVR0jk7g5nS9u8jlnEl1nG6Nk&#10;l8PyOcTPClIgcfgaYvcsZW+Jqrfk0famR3Z/fFYnIp0jdmSydridVYNJ3gYO6gkSLl6SuGJ6gRg7&#10;hvapvcysR/WzS4FH6FR6KEEP6OcOiKXay/gXzBXLLgieoHyTwoMGuDlW2cJ9bUyS2VhS5nY6pxcS&#10;2IPaiJiKOYCpS8KRNMHvd5+MZwdBrZQ+qgyMewVzPsSNCFXnMhYRVDxduZC1g/KEJYf/jLjFQRvA&#10;2/EBksVZBf7n7/YJj2WPXs7MF4stQIyppdNi/v7DDBd+7NmNPcJKPFzwmEgTEeyoRP/c/dSy43Ui&#10;fvlHrX8BAAD//wMAUEsDBBQABgAIAAAAIQD1PdKR3gAAAAoBAAAPAAAAZHJzL2Rvd25yZXYueG1s&#10;TE9NT8MwDL0j8R8iT+KCWEJBLeuaThMIJg5IUDhwzBqvrWicqsm27t/jneDmZz+/j2I1uV4ccAyd&#10;Jw23cwUCqfa2o0bD1+fzzQOIEA1Z03tCDScMsCovLwqTW3+kDzxUsREsQiE3GtoYh1zKULfoTJj7&#10;AYlvOz86ExmOjbSjObK462WiVCqd6YgdWjPgY4v1T7V3HGPzHVxlXxbrt9dN8pRev6sTNlpfzab1&#10;EkTEKf6R4Ryff6DkTFu/JxtEz1jdZVwm8pSBOBNUqnix1ZDcZyDLQv6vUP4CAAD//wMAUEsBAi0A&#10;FAAGAAgAAAAhALaDOJL+AAAA4QEAABMAAAAAAAAAAAAAAAAAAAAAAFtDb250ZW50X1R5cGVzXS54&#10;bWxQSwECLQAUAAYACAAAACEAOP0h/9YAAACUAQAACwAAAAAAAAAAAAAAAAAvAQAAX3JlbHMvLnJl&#10;bHNQSwECLQAUAAYACAAAACEA8hu2syYCAADrBAAADgAAAAAAAAAAAAAAAAAuAgAAZHJzL2Uyb0Rv&#10;Yy54bWxQSwECLQAUAAYACAAAACEA9T3Skd4AAAAKAQAADwAAAAAAAAAAAAAAAACABAAAZHJzL2Rv&#10;d25yZXYueG1sUEsFBgAAAAAEAAQA8wAAAIsFAAAAAA==&#10;" o:allowincell="f" path="m,146304r146304,l146304,,,,,146304e" filled="f" strokeweight=".72pt">
                <v:path arrowok="t" textboxrect="0,0,146304,146304"/>
                <w10:wrap anchorx="page"/>
              </v:shape>
            </w:pict>
          </mc:Fallback>
        </mc:AlternateConten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 the U.S. Armed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ces under a dismis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al adjudg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tial?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95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found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civil or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rimi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al cou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 boa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commission or other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ful authori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sult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subnormal intelli</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ce, incompeten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i</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lness, condition or dise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se, to be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ge</w:t>
      </w:r>
      <w:r>
        <w:rPr>
          <w:rFonts w:ascii="Times New Roman" w:eastAsia="Times New Roman" w:hAnsi="Times New Roman" w:cs="Times New Roman"/>
          <w:color w:val="000000"/>
          <w:sz w:val="24"/>
          <w:szCs w:val="24"/>
        </w:rPr>
        <w:t>r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elf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others, to la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the mental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paci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wn af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to be incomp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ent 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stand trial,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ut mental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son of ins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p>
    <w:p w:rsidR="00E36283" w:rsidRDefault="00CD55EC">
      <w:pPr>
        <w:tabs>
          <w:tab w:val="left" w:pos="9945"/>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438" behindDoc="1" locked="0" layoutInCell="0" allowOverlap="1">
                <wp:simplePos x="0" y="0"/>
                <wp:positionH relativeFrom="page">
                  <wp:posOffset>7010145</wp:posOffset>
                </wp:positionH>
                <wp:positionV relativeFrom="paragraph">
                  <wp:posOffset>10838</wp:posOffset>
                </wp:positionV>
                <wp:extent cx="146304" cy="146303"/>
                <wp:effectExtent l="0" t="0" r="0" b="0"/>
                <wp:wrapNone/>
                <wp:docPr id="37" name="drawingObject37"/>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5756425A" id="drawingObject37" o:spid="_x0000_s1026" style="position:absolute;margin-left:552pt;margin-top:.85pt;width:11.5pt;height:11.5pt;z-index:-503315042;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sJgIAAOsEAAAOAAAAZHJzL2Uyb0RvYy54bWysVNtu2zAMfR+wfxD0vji3tV0Qpw8LOgwY&#10;lgLtPoCRpdiDLAmSajv7+pFynDjdsAHD/CBT4hF9eEh6fd/VmjXSh8qanM8mU86kEbaozCHn354f&#10;3t1xFiKYArQ1MudHGfj95u2bdetWcm5LqwvpGQYxYdW6nJcxulWWBVHKGsLEOmnQqayvIeLWH7LC&#10;Q4vRa53Np9ObrLW+cN4KGQKebnsn36T4SkkRd0oFGZnOOXKLafVp3dOabdawOnhwZSVONOAfWNRQ&#10;GfzoOdQWIrAXX/0Sqq6Et8GqOBG2zqxSlZApB8xmNn2VzVMJTqZcUJzgzjKF/xdWfG0ePauKnC9u&#10;OTNQY41OCu/231E+PEaNWhdWCH1yj/60C2hSwp3yNb0xFdYlXY9nXWUXmcDD2fJmMV1yJtCV7AXF&#10;zC6XxUuIn6RNgaD5EmJflmKwoBws0ZnB9Mjuj2V1EOkesSOTtRcm5ZkIeWvbyGebcPGSxBXTC0Sb&#10;MXRI7XVmA2p4uxR4hE6thxIMgOHdA7FVBxn/grli2QfBG5RvUvisAR6OVTb2odI6yawNKfNhtqQK&#10;Ac6g0hBTMwerq4JwJE3wh/1H7VkDNErpOVXxCuZ8iFsIZV9gbZAFNU/fLmTtbXHElsN/RtzhorTF&#10;r2MBksVZaf2P350THtsevZzpzwZHgBjTSKfN8v3tHDd+7NmPPWAEXs55TKSJCE5Ukug0/TSy430i&#10;fvlHbX4CAAD//wMAUEsDBBQABgAIAAAAIQAU6ee43gAAAAoBAAAPAAAAZHJzL2Rvd25yZXYueG1s&#10;TI/RSsQwEEXfBf8hjOCbm7YsVmrTRVYEkUWw6wekzTQtNpPSZHfbv3f2Sd/mzlzunFvuFjeKM85h&#10;8KQg3SQgkFpvBrIKvo9vD08gQtRk9OgJFawYYFfd3pS6MP5CX3iuoxUcQqHQCvoYp0LK0PbodNj4&#10;CYlvnZ+djixnK82sLxzuRpklyaN0eiD+0OsJ9z22P/XJKRiO+/faWNt8HFbv2s+u7g6vq1L3d8vL&#10;M4iIS/wzwxWf0aFipsafyAQxsk6TLZeJPOUgroY0y3nRKMi2OciqlP8rVL8AAAD//wMAUEsBAi0A&#10;FAAGAAgAAAAhALaDOJL+AAAA4QEAABMAAAAAAAAAAAAAAAAAAAAAAFtDb250ZW50X1R5cGVzXS54&#10;bWxQSwECLQAUAAYACAAAACEAOP0h/9YAAACUAQAACwAAAAAAAAAAAAAAAAAvAQAAX3JlbHMvLnJl&#10;bHNQSwECLQAUAAYACAAAACEAVakFrCYCAADrBAAADgAAAAAAAAAAAAAAAAAuAgAAZHJzL2Uyb0Rv&#10;Yy54bWxQSwECLQAUAAYACAAAACEAFOnnuN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435" behindDoc="1" locked="0" layoutInCell="0" allowOverlap="1">
                <wp:simplePos x="0" y="0"/>
                <wp:positionH relativeFrom="page">
                  <wp:posOffset>6572757</wp:posOffset>
                </wp:positionH>
                <wp:positionV relativeFrom="paragraph">
                  <wp:posOffset>10838</wp:posOffset>
                </wp:positionV>
                <wp:extent cx="146304" cy="146303"/>
                <wp:effectExtent l="0" t="0" r="0" b="0"/>
                <wp:wrapNone/>
                <wp:docPr id="38" name="drawingObject38"/>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CE1AEBE" id="drawingObject38" o:spid="_x0000_s1026" style="position:absolute;margin-left:517.55pt;margin-top:.85pt;width:11.5pt;height:11.5pt;z-index:-503315045;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eaJgIAAOsEAAAOAAAAZHJzL2Uyb0RvYy54bWysVNtu2zAMfR+wfxD0vji3dasRpw8LOgwY&#10;lgLtPoCRpdiDLAqSGif7+lFy7DjtsAHD/CBT4hF9eEh6dXdsNDtI52s0BZ9NppxJI7Cszb7g35/u&#10;333kzAcwJWg0suAn6fnd+u2bVWtzOccKdSkdoyDG560teBWCzbPMi0o24CdopSGnQtdAoK3bZ6WD&#10;lqI3OptPpzdZi660DoX0nk43nZOvU3ylpAhbpbwMTBecuIW0urTu4pqtV5DvHdiqFmca8A8sGqgN&#10;fXQItYEA7NnVr0I1tXDoUYWJwCZDpWohUw6UzWz6IpvHCqxMuZA43g4y+f8XVnw7PDhWlwVfUKUM&#10;NFSjs8Lb3Q+Sj45Jo9b6nKCP9sGdd57MmPBRuSa+KRV2TLqeBl3lMTBBh7PlzWK65EyQK9mLGDO7&#10;XBbPPnyWmALB4asPXVnK3oKqt8TR9KYjdn8sq4UQ70V20WTthUk1EIneBg/yCRMuXJK4YnqBaDOG&#10;9qm9zKxH9W+bAo/QqfVIgh7QvzsgtWov418wVyy7IHQj5psUHjSgw7HKBu9rrZPM2kRlbmfLWCGg&#10;GVQaQmpmj7ouIy5K491+90k7doA4Suk5V/EKZp0PG/BVV2BtiEVsnq5dorXD8kQtR/+MsKVFaaSv&#10;UwGSxVmF7ufvziOe2p68nOkvhkYgMo4jnTbL9x/mtHFjz27sASPocsFDIh2J0EQlic7TH0d2vE/E&#10;L/+o9S8AAAD//wMAUEsDBBQABgAIAAAAIQCltFZx3wAAAAoBAAAPAAAAZHJzL2Rvd25yZXYueG1s&#10;TI/BasMwEETvhf6D2EBvjZy0aYJrOZSUQikhUKcfIFtr2cRaGUtJ7L/v5tTednaH2TfZdnSduOAQ&#10;Wk8KFvMEBFLlTUtWwc/x43EDIkRNRneeUMGEAbb5/V2mU+Ov9I2XIlrBIRRSraCJsU+lDFWDToe5&#10;75H4VvvB6chysNIM+srhrpPLJHmRTrfEHxrd467B6lScnYL2uPssjLXl137yrjrURb1/n5R6mI1v&#10;ryAijvHPDDd8RoecmUp/JhNExzp5Wi3Yy9MaxM2QrDa8KBUsn9cg80z+r5D/AgAA//8DAFBLAQIt&#10;ABQABgAIAAAAIQC2gziS/gAAAOEBAAATAAAAAAAAAAAAAAAAAAAAAABbQ29udGVudF9UeXBlc10u&#10;eG1sUEsBAi0AFAAGAAgAAAAhADj9If/WAAAAlAEAAAsAAAAAAAAAAAAAAAAALwEAAF9yZWxzLy5y&#10;ZWxzUEsBAi0AFAAGAAgAAAAhAAm6R5omAgAA6wQAAA4AAAAAAAAAAAAAAAAALgIAAGRycy9lMm9E&#10;b2MueG1sUEsBAi0AFAAGAAgAAAAhAKW0VnH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 xml:space="preserve">or not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ck of mental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sponsibi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left="360" w:right="113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en hospitali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an inp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tient in 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hospital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ohol or drug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tment 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within the past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ever b</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 or</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ceive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inpatient or outpatient 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tment at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ment f</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th cente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hospital, sanit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rium, clinic or pro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condition, drug 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alcohol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abuse,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ourt, bo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 or other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uthori</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in</w:t>
      </w:r>
    </w:p>
    <w:p w:rsidR="00E36283" w:rsidRDefault="00CD55EC">
      <w:pPr>
        <w:tabs>
          <w:tab w:val="left" w:pos="9854"/>
        </w:tabs>
        <w:spacing w:after="0" w:line="240" w:lineRule="auto"/>
        <w:ind w:left="36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847" behindDoc="1" locked="0" layoutInCell="0" allowOverlap="1">
                <wp:simplePos x="0" y="0"/>
                <wp:positionH relativeFrom="page">
                  <wp:posOffset>6514845</wp:posOffset>
                </wp:positionH>
                <wp:positionV relativeFrom="paragraph">
                  <wp:posOffset>10837</wp:posOffset>
                </wp:positionV>
                <wp:extent cx="146304" cy="146303"/>
                <wp:effectExtent l="0" t="0" r="0" b="0"/>
                <wp:wrapNone/>
                <wp:docPr id="39" name="drawingObject39"/>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7C0DA0DD" id="drawingObject39" o:spid="_x0000_s1026" style="position:absolute;margin-left:513pt;margin-top:.85pt;width:11.5pt;height:11.5pt;z-index:-503314633;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QNJgIAAOsEAAAOAAAAZHJzL2Uyb0RvYy54bWysVNtu2zAMfR+wfxD0vji3dW0Qpw8LOgwY&#10;lgLtPkCWpdiDLAqSGjv7+pFynDjdsAHD/CBT4hF9eEh6fd81hh2UDzXYnM8mU86UlVDWdp/zb88P&#10;7245C1HYUhiwKudHFfj95u2bdetWag4VmFJ5hkFsWLUu51WMbpVlQVaqEWECTll0avCNiLj1+6z0&#10;osXojcnm0+lN1oIvnQepQsDTbe/kmxRfayXjTuugIjM5R24xrT6tBa3ZZi1Wey9cVcsTDfEPLBpR&#10;W/zoOdRWRMFefP1LqKaWHgLoOJHQZKB1LVXKAbOZTV9l81QJp1IuKE5wZ5nC/wsrvx4ePavLnC/u&#10;OLOiwRqdFN4V31E+PEaNWhdWCH1yj/60C2hSwp32Db0xFdYlXY9nXVUXmcTD2fJmMV1yJtGV7AXF&#10;zC6X5UuInxSkQOLwJcS+LOVgiWqwZGcH0yO7P5bViUj3iB2ZrL0wqc5EyNvAQT1DwsVLEldMLxBj&#10;x9AhtdeZDajh7VLgETq1HkowAIZ3D8RWHWT8C+aKZR8Eb1C+SeGzBng4VtnCQ21MktlYUuZutqQK&#10;CZxBbURMzRzA1CXhSJrg98VH49lB0Cil51TFK5jzIW5FqPoCG4ssqHn6diGrgPKILYf/jLjDRRvA&#10;r2MBksVZBf7H784Jj22PXs7MZ4sjQIxppNNm+f7DHDd+7CnGHmElXs55TKSJCE5Ukug0/TSy430i&#10;fvlHbX4CAAD//wMAUEsDBBQABgAIAAAAIQC5VkIX3wAAAAoBAAAPAAAAZHJzL2Rvd25yZXYueG1s&#10;TI/BasMwEETvhf6D2EJvjRwTkta1HEpKoZRQiNMPkK21bGKtjKUk9t93c2pvO7vD7Jt8O7leXHAM&#10;nScFy0UCAqn2piOr4Of48fQMIkRNRveeUMGMAbbF/V2uM+OvdMBLGa3gEAqZVtDGOGRShrpFp8PC&#10;D0h8a/zodGQ5WmlGfeVw18s0SdbS6Y74Q6sH3LVYn8qzU9Add5+lsbb62s/e1d9N2ezfZ6UeH6a3&#10;VxARp/hnhhs+o0PBTJU/kwmiZ52kay4TedqAuBmS1QsvKgXpagOyyOX/CsUvAAAA//8DAFBLAQIt&#10;ABQABgAIAAAAIQC2gziS/gAAAOEBAAATAAAAAAAAAAAAAAAAAAAAAABbQ29udGVudF9UeXBlc10u&#10;eG1sUEsBAi0AFAAGAAgAAAAhADj9If/WAAAAlAEAAAsAAAAAAAAAAAAAAAAALwEAAF9yZWxzLy5y&#10;ZWxzUEsBAi0AFAAGAAgAAAAhAGEi9A0mAgAA6wQAAA4AAAAAAAAAAAAAAAAALgIAAGRycy9lMm9E&#10;b2MueG1sUEsBAi0AFAAGAAgAAAAhALlWQhffAAAACgEAAA8AAAAAAAAAAAAAAAAAgAQAAGRycy9k&#10;b3ducmV2LnhtbFBLBQYAAAAABAAEAPMAAACMBQ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850" behindDoc="1" locked="0" layoutInCell="0" allowOverlap="1">
                <wp:simplePos x="0" y="0"/>
                <wp:positionH relativeFrom="page">
                  <wp:posOffset>6952233</wp:posOffset>
                </wp:positionH>
                <wp:positionV relativeFrom="paragraph">
                  <wp:posOffset>10837</wp:posOffset>
                </wp:positionV>
                <wp:extent cx="146304" cy="146303"/>
                <wp:effectExtent l="0" t="0" r="0" b="0"/>
                <wp:wrapNone/>
                <wp:docPr id="40" name="drawingObject40"/>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309B61AC" id="drawingObject40" o:spid="_x0000_s1026" style="position:absolute;margin-left:547.4pt;margin-top:.85pt;width:11.5pt;height:11.5pt;z-index:-50331463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fsJQIAAOsEAAAOAAAAZHJzL2Uyb0RvYy54bWysVNuO0zAQfUfiHyy/07TdsEDVdB+oFiEh&#10;utIuH+A6dhPkeCzb27R8PTNOc+mCQELkwR57jidnzni8vjs1hh2VDzXYgi9mc86UlVDW9lDwb0/3&#10;b95zFqKwpTBgVcHPKvC7zetX69at1BIqMKXyDIPYsGpdwasY3SrLgqxUI8IMnLLo1OAbEXHpD1np&#10;RYvRG5Mt5/PbrAVfOg9ShYC7287JNym+1krGndZBRWYKjtxiGn0a9zRmm7VYHbxwVS0vNMQ/sGhE&#10;bfGnQ6itiII9+/qXUE0tPQTQcSahyUDrWqqUA2azmL/I5rESTqVcUJzgBpnC/wsrvx4fPKvLguco&#10;jxUN1uii8G7/HeXDbdSodWGF0Ef34C+rgCYlfNK+oRlTYaek63nQVZ0ik7i5yG9v5jlnEl3JvqGY&#10;2XhYPof4SUEKJI5fQuzKUvaWqHpLnmxvemT3x7I6EekcsSOTtSOTaiBC3gaO6gkSLo5JXDEdIcZO&#10;oX1qLzPrUf3sUuAJOsmKEvSAfu6AWItexr9grlh2QfAE5ZsUHjTAzanKFu5rY5LMxpIyHxY5VUhg&#10;D2ojYrrMAUxdEo6kCf6w/2g8OwpqpfRdqngFcz7ErQhVV2BjkQVdnu66kLWH8oxXDt+MuMNBG8C/&#10;YwGSxVkF/sfv9gmP1x69nJnPFluAGFNLp0X+9t0SF37q2U89wko8XPCYSBMR7Kgk0aX7qWWn60R8&#10;fKM2PwEAAP//AwBQSwMEFAAGAAgAAAAhAE/RQwveAAAACgEAAA8AAABkcnMvZG93bnJldi54bWxM&#10;j9FKw0AQRd8F/2EZwTe7SSlGYzZFKoJIEZr6AZvsZBPMzobstk3+3umTvs2dudw5t9jObhBnnELv&#10;SUG6SkAgNd70ZBV8H98fnkCEqMnowRMqWDDAtry9KXRu/IUOeK6iFRxCIdcKuhjHXMrQdOh0WPkR&#10;iW+tn5yOLCcrzaQvHO4GuU6SR+l0T/yh0yPuOmx+qpNT0B93H5Wxtv7cL941X23V7t8Wpe7v5tcX&#10;EBHn+GeGKz6jQ8lMtT+RCWJgnTxvmD3ylIG4GtI040WtYL3JQJaF/F+h/AUAAP//AwBQSwECLQAU&#10;AAYACAAAACEAtoM4kv4AAADhAQAAEwAAAAAAAAAAAAAAAAAAAAAAW0NvbnRlbnRfVHlwZXNdLnht&#10;bFBLAQItABQABgAIAAAAIQA4/SH/1gAAAJQBAAALAAAAAAAAAAAAAAAAAC8BAABfcmVscy8ucmVs&#10;c1BLAQItABQABgAIAAAAIQBQ7nfsJQIAAOsEAAAOAAAAAAAAAAAAAAAAAC4CAABkcnMvZTJvRG9j&#10;LnhtbFBLAQItABQABgAIAAAAIQBP0UML3gAAAAoBAAAPAAAAAAAAAAAAAAAAAH8EAABkcnMvZG93&#10;bnJldi54bWxQSwUGAAAAAAQABADzAAAAigU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ivil, criminal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adminis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proceedin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es, atta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the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No</w:t>
      </w:r>
    </w:p>
    <w:p w:rsidR="00E36283" w:rsidRDefault="00E36283">
      <w:pPr>
        <w:spacing w:after="36"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 had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we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pons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ense revoked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ge of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court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w:t>
      </w:r>
    </w:p>
    <w:p w:rsidR="00E36283" w:rsidRDefault="00CD55EC">
      <w:pPr>
        <w:tabs>
          <w:tab w:val="left" w:pos="9993"/>
        </w:tabs>
        <w:spacing w:after="0" w:line="240" w:lineRule="auto"/>
        <w:ind w:left="420" w:right="-20"/>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1973" behindDoc="1" locked="0" layoutInCell="0" allowOverlap="1">
                <wp:simplePos x="0" y="0"/>
                <wp:positionH relativeFrom="page">
                  <wp:posOffset>7040626</wp:posOffset>
                </wp:positionH>
                <wp:positionV relativeFrom="paragraph">
                  <wp:posOffset>10838</wp:posOffset>
                </wp:positionV>
                <wp:extent cx="146304" cy="146303"/>
                <wp:effectExtent l="0" t="0" r="0" b="0"/>
                <wp:wrapNone/>
                <wp:docPr id="41" name="drawingObject41"/>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6FB95BA" id="drawingObject41" o:spid="_x0000_s1026" style="position:absolute;margin-left:554.4pt;margin-top:.85pt;width:11.5pt;height:11.5pt;z-index:-503314507;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R7JgIAAOsEAAAOAAAAZHJzL2Uyb0RvYy54bWysVNuO0zAQfUfiHyy/0zTdskDVdB+oFiEh&#10;utIuH+A6dhPkeCzb27R8PTNOc+mCQELkwRl7jidnzsxkfXdqDDsqH2qwBc9nc86UlVDW9lDwb0/3&#10;b95zFqKwpTBgVcHPKvC7zetX69at1AIqMKXyDIPYsGpdwasY3SrLgqxUI8IMnLLo1OAbEXHrD1np&#10;RYvRG5Mt5vPbrAVfOg9ShYCn287JNym+1krGndZBRWYKjtxiWn1a97Rmm7VYHbxwVS0vNMQ/sGhE&#10;bfGjQ6itiII9+/qXUE0tPQTQcSahyUDrWqqUA2aTz19k81gJp1IuKE5wg0zh/4WVX48PntVlwZc5&#10;Z1Y0WKOLwrv9d5QPj1Gj1oUVQh/dg7/sApqU8En7ht6YCjslXc+DruoUmcTDfHl7M19yJtGV7BuK&#10;mY2X5XOInxSkQOL4JcSuLGVviaq35Mn2pkd2fyyrE5HuETsyWTsyqQYi5G3gqJ4g4eKYxBXTEWLs&#10;FNqn9jKzHtW/XQo8QafWQwl6QP/ugNiqvYx/wVyx7ILgDco3KTxogIdTlS3c18YkmY0lZT7kS6qQ&#10;wBnURsTUzAFMXRKOpAn+sP9oPDsKGqX0XKp4BXM+xK0IVVdgY5EFNU/XLmTtoTxjy+E/I+5w0Qbw&#10;61iAZHFWgf/xu3PCY9ujlzPz2eIIEGMa6bRZvn23wI2fevZTj7ASLxc8JtJEBCcqSXSZfhrZ6T4R&#10;H/9Rm58AAAD//wMAUEsDBBQABgAIAAAAIQDx18Np3gAAAAoBAAAPAAAAZHJzL2Rvd25yZXYueG1s&#10;TI/BasMwEETvhf6D2EBvjey0NMG1HEpKoZRQiNMPkK21bGKtjKUk9t93c2pvO7vD7Jt8O7leXHAM&#10;nScF6TIBgVR705FV8HP8eNyACFGT0b0nVDBjgG1xf5frzPgrHfBSRis4hEKmFbQxDpmUoW7R6bD0&#10;AxLfGj86HVmOVppRXznc9XKVJC/S6Y74Q6sH3LVYn8qzU9Add5+lsbb62s/e1d9N2ezfZ6UeFtPb&#10;K4iIU/wzww2f0aFgpsqfyQTRs06TDbNHntYgbob0KeVFpWD1vAZZ5PJ/heIXAAD//wMAUEsBAi0A&#10;FAAGAAgAAAAhALaDOJL+AAAA4QEAABMAAAAAAAAAAAAAAAAAAAAAAFtDb250ZW50X1R5cGVzXS54&#10;bWxQSwECLQAUAAYACAAAACEAOP0h/9YAAACUAQAACwAAAAAAAAAAAAAAAAAvAQAAX3JlbHMvLnJl&#10;bHNQSwECLQAUAAYACAAAACEAOHbEeyYCAADrBAAADgAAAAAAAAAAAAAAAAAuAgAAZHJzL2Uyb0Rv&#10;Yy54bWxQSwECLQAUAAYACAAAACEA8dfDad4AAAAKAQAADwAAAAAAAAAAAAAAAACABAAAZHJzL2Rv&#10;d25yZXYueG1sUEsFBgAAAAAEAAQA8wAAAIsFAAAAAA==&#10;" o:allowincell="f" path="m,146303r146304,l146304,,,,,146303e" filled="f" strokeweight=".72pt">
                <v:path arrowok="t" textboxrect="0,0,146304,146303"/>
                <w10:wrap anchorx="page"/>
              </v:shape>
            </w:pict>
          </mc:Fallback>
        </mc:AlternateContent>
      </w:r>
      <w:r>
        <w:rPr>
          <w:noProof/>
        </w:rPr>
        <mc:AlternateContent>
          <mc:Choice Requires="wps">
            <w:drawing>
              <wp:anchor distT="0" distB="0" distL="0" distR="0" simplePos="0" relativeHeight="1970" behindDoc="1" locked="0" layoutInCell="0" allowOverlap="1">
                <wp:simplePos x="0" y="0"/>
                <wp:positionH relativeFrom="page">
                  <wp:posOffset>6603238</wp:posOffset>
                </wp:positionH>
                <wp:positionV relativeFrom="paragraph">
                  <wp:posOffset>10838</wp:posOffset>
                </wp:positionV>
                <wp:extent cx="146304" cy="146303"/>
                <wp:effectExtent l="0" t="0" r="0" b="0"/>
                <wp:wrapNone/>
                <wp:docPr id="42" name="drawingObject42"/>
                <wp:cNvGraphicFramePr/>
                <a:graphic xmlns:a="http://schemas.openxmlformats.org/drawingml/2006/main">
                  <a:graphicData uri="http://schemas.microsoft.com/office/word/2010/wordprocessingShape">
                    <wps:wsp>
                      <wps:cNvSpPr/>
                      <wps:spPr>
                        <a:xfrm>
                          <a:off x="0" y="0"/>
                          <a:ext cx="146304" cy="146303"/>
                        </a:xfrm>
                        <a:custGeom>
                          <a:avLst/>
                          <a:gdLst/>
                          <a:ahLst/>
                          <a:cxnLst/>
                          <a:rect l="0" t="0" r="0" b="0"/>
                          <a:pathLst>
                            <a:path w="146304" h="146303">
                              <a:moveTo>
                                <a:pt x="0" y="146303"/>
                              </a:moveTo>
                              <a:lnTo>
                                <a:pt x="146304" y="146303"/>
                              </a:lnTo>
                              <a:lnTo>
                                <a:pt x="146304" y="0"/>
                              </a:lnTo>
                              <a:lnTo>
                                <a:pt x="0" y="0"/>
                              </a:lnTo>
                              <a:lnTo>
                                <a:pt x="0" y="146303"/>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44EB0CD2" id="drawingObject42" o:spid="_x0000_s1026" style="position:absolute;margin-left:519.95pt;margin-top:.85pt;width:11.5pt;height:11.5pt;z-index:-503314510;visibility:visible;mso-wrap-style:square;mso-wrap-distance-left:0;mso-wrap-distance-top:0;mso-wrap-distance-right:0;mso-wrap-distance-bottom:0;mso-position-horizontal:absolute;mso-position-horizontal-relative:page;mso-position-vertical:absolute;mso-position-vertical-relative:text;v-text-anchor:top"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EYJgIAAOsEAAAOAAAAZHJzL2Uyb0RvYy54bWysVNuO0zAQfUfiHyy/07TdsEDVdB+oFiEh&#10;utIuH+A6dhPkeCzb27R8PTNOc+mCQELkwRl7jidnzsxkfXdqDDsqH2qwBV/M5pwpK6Gs7aHg357u&#10;37znLERhS2HAqoKfVeB3m9ev1q1bqSVUYErlGQaxYdW6glcxulWWBVmpRoQZOGXRqcE3IuLWH7LS&#10;ixajNyZbzue3WQu+dB6kCgFPt52Tb1J8rZWMO62DiswUHLnFtPq07mnNNmuxOnjhqlpeaIh/YNGI&#10;2uJHh1BbEQV79vUvoZpaegig40xCk4HWtVQpB8xmMX+RzWMlnEq5oDjBDTKF/xdWfj0+eFaXBc+X&#10;nFnRYI0uCu/231E+PEaNWhdWCH10D/6yC2hSwiftG3pjKuyUdD0PuqpTZBIPF/ntzTznTKIr2TcU&#10;Mxsvy+cQPylIgcTxS4hdWcreElVvyZPtTY/s/lhWJyLdI3ZksnZkUg1EyNvAUT1BwsUxiSumI8TY&#10;KbRP7WVmPap/uxR4gk6thxL0gP7dAbFVexn/grli2QXBG5RvUnjQAA+nKlu4r41JMhtLynxY5FQh&#10;gTOojYipmQOYuiQcSRP8Yf/ReHYUNErpuVTxCuZ8iFsRqq7AxiILap6uXcjaQ3nGlsN/Rtzhog3g&#10;17EAyeKsAv/jd+eEx7ZHL2fms8URIMY00mmTv323xI2fevZTj7ASLxc8JtJEBCcqSXSZfhrZ6T4R&#10;H/9Rm58AAAD//wMAUEsDBBQABgAIAAAAIQCUJAVt3wAAAAoBAAAPAAAAZHJzL2Rvd25yZXYueG1s&#10;TI/RSsNAEEXfBf9hGcE3uzFKa9NsilQEkSKY+gGb7GQTmp0N2W2b/L3TJ32bO3O5c26+nVwvzjiG&#10;zpOCx0UCAqn2piOr4Ofw/vACIkRNRveeUMGMAbbF7U2uM+Mv9I3nMlrBIRQyraCNccikDHWLToeF&#10;H5D41vjR6chytNKM+sLhrpdpkiyl0x3xh1YPuGuxPpYnp6A77D5KY231uZ+9q7+astm/zUrd302v&#10;GxARp/hnhis+o0PBTJU/kQmiZ508rdfs5WkF4mpIlikvKgXp8wpkkcv/FYpfAAAA//8DAFBLAQIt&#10;ABQABgAIAAAAIQC2gziS/gAAAOEBAAATAAAAAAAAAAAAAAAAAAAAAABbQ29udGVudF9UeXBlc10u&#10;eG1sUEsBAi0AFAAGAAgAAAAhADj9If/WAAAAlAEAAAsAAAAAAAAAAAAAAAAALwEAAF9yZWxzLy5y&#10;ZWxzUEsBAi0AFAAGAAgAAAAhAMHYYRgmAgAA6wQAAA4AAAAAAAAAAAAAAAAALgIAAGRycy9lMm9E&#10;b2MueG1sUEsBAi0AFAAGAAgAAAAhAJQkBW3fAAAACgEAAA8AAAAAAAAAAAAAAAAAgAQAAGRycy9k&#10;b3ducmV2LnhtbFBLBQYAAAAABAAEAPMAAACMBQAAAAA=&#10;" o:allowincell="f" path="m,146303r146304,l146304,,,,,146303e" filled="f" strokeweight=".72pt">
                <v:path arrowok="t" textboxrect="0,0,146304,146303"/>
                <w10:wrap anchorx="page"/>
              </v:shape>
            </w:pict>
          </mc:Fallback>
        </mc:AlternateContent>
      </w:r>
      <w:r>
        <w:rPr>
          <w:rFonts w:ascii="Times New Roman" w:eastAsia="Times New Roman" w:hAnsi="Times New Roman" w:cs="Times New Roman"/>
          <w:color w:val="000000"/>
          <w:sz w:val="24"/>
          <w:szCs w:val="24"/>
        </w:rPr>
        <w:t>past 3</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ears</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No</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110" w:line="240" w:lineRule="exact"/>
        <w:rPr>
          <w:rFonts w:ascii="Times New Roman" w:eastAsia="Times New Roman" w:hAnsi="Times New Roman" w:cs="Times New Roman"/>
          <w:sz w:val="24"/>
          <w:szCs w:val="24"/>
        </w:rPr>
      </w:pPr>
    </w:p>
    <w:p w:rsidR="00E36283" w:rsidRDefault="00CD55EC">
      <w:pPr>
        <w:spacing w:after="0" w:line="240" w:lineRule="auto"/>
        <w:ind w:left="420" w:right="168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ear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ffirm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de</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penalty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alse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ea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pe</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jury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going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nf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true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spacing w:val="-1"/>
          <w:sz w:val="24"/>
          <w:szCs w:val="24"/>
        </w:rPr>
        <w:t>rrec</w:t>
      </w:r>
      <w:r>
        <w:rPr>
          <w:rFonts w:ascii="Times New Roman" w:eastAsia="Times New Roman" w:hAnsi="Times New Roman" w:cs="Times New Roman"/>
          <w:b/>
          <w:bCs/>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best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kno</w:t>
      </w:r>
      <w:r>
        <w:rPr>
          <w:rFonts w:ascii="Times New Roman" w:eastAsia="Times New Roman" w:hAnsi="Times New Roman" w:cs="Times New Roman"/>
          <w:b/>
          <w:bCs/>
          <w:color w:val="000000"/>
          <w:spacing w:val="2"/>
          <w:sz w:val="24"/>
          <w:szCs w:val="24"/>
        </w:rPr>
        <w:t>w</w:t>
      </w:r>
      <w:r>
        <w:rPr>
          <w:rFonts w:ascii="Times New Roman" w:eastAsia="Times New Roman" w:hAnsi="Times New Roman" w:cs="Times New Roman"/>
          <w:b/>
          <w:bCs/>
          <w:color w:val="000000"/>
          <w:sz w:val="24"/>
          <w:szCs w:val="24"/>
        </w:rPr>
        <w:t>ledge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lief.</w:t>
      </w: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72" w:line="240" w:lineRule="exact"/>
        <w:rPr>
          <w:rFonts w:ascii="Times New Roman" w:eastAsia="Times New Roman" w:hAnsi="Times New Roman" w:cs="Times New Roman"/>
          <w:sz w:val="24"/>
          <w:szCs w:val="24"/>
        </w:rPr>
      </w:pPr>
    </w:p>
    <w:p w:rsidR="00E36283" w:rsidRDefault="00E36283">
      <w:pPr>
        <w:sectPr w:rsidR="00E36283">
          <w:pgSz w:w="12240" w:h="15840"/>
          <w:pgMar w:top="434" w:right="850" w:bottom="558" w:left="720" w:header="720" w:footer="720" w:gutter="0"/>
          <w:cols w:space="708"/>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68" w:line="240" w:lineRule="exact"/>
        <w:rPr>
          <w:rFonts w:ascii="Times New Roman" w:eastAsia="Times New Roman" w:hAnsi="Times New Roman" w:cs="Times New Roman"/>
          <w:sz w:val="24"/>
          <w:szCs w:val="24"/>
        </w:rPr>
      </w:pPr>
    </w:p>
    <w:p w:rsidR="00E36283" w:rsidRDefault="00CD55EC">
      <w:pPr>
        <w:spacing w:after="0" w:line="241" w:lineRule="auto"/>
        <w:ind w:left="415" w:right="-20"/>
        <w:rPr>
          <w:rFonts w:ascii="Times New Roman" w:eastAsia="Times New Roman" w:hAnsi="Times New Roman" w:cs="Times New Roman"/>
          <w:color w:val="000000"/>
        </w:rPr>
      </w:pP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 xml:space="preserve">orn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sub</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c</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ibed</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b</w:t>
      </w:r>
      <w:r>
        <w:rPr>
          <w:rFonts w:ascii="Times New Roman" w:eastAsia="Times New Roman" w:hAnsi="Times New Roman" w:cs="Times New Roman"/>
          <w:color w:val="000000"/>
        </w:rPr>
        <w:t>efo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p>
    <w:p w:rsidR="00E36283" w:rsidRDefault="00CD55EC">
      <w:pPr>
        <w:spacing w:after="0" w:line="237" w:lineRule="auto"/>
        <w:ind w:left="441" w:right="-18" w:hanging="26"/>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h</w:t>
      </w:r>
      <w:r>
        <w:rPr>
          <w:rFonts w:ascii="Times New Roman" w:eastAsia="Times New Roman" w:hAnsi="Times New Roman" w:cs="Times New Roman"/>
          <w:color w:val="000000"/>
        </w:rPr>
        <w:t>is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_</w:t>
      </w:r>
      <w:r>
        <w:rPr>
          <w:rFonts w:ascii="Times New Roman" w:eastAsia="Times New Roman" w:hAnsi="Times New Roman" w:cs="Times New Roman"/>
          <w:color w:val="000000"/>
        </w:rPr>
        <w:t xml:space="preserve">____ </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ay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 xml:space="preserve">_______, </w:t>
      </w:r>
      <w:r>
        <w:rPr>
          <w:rFonts w:ascii="Times New Roman" w:eastAsia="Times New Roman" w:hAnsi="Times New Roman" w:cs="Times New Roman"/>
          <w:color w:val="000000"/>
          <w:spacing w:val="-2"/>
        </w:rPr>
        <w:t>2</w:t>
      </w:r>
      <w:r>
        <w:rPr>
          <w:rFonts w:ascii="Times New Roman" w:eastAsia="Times New Roman" w:hAnsi="Times New Roman" w:cs="Times New Roman"/>
          <w:color w:val="000000"/>
        </w:rPr>
        <w:t>0____ 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________</w:t>
      </w:r>
      <w:r>
        <w:rPr>
          <w:rFonts w:ascii="Times New Roman" w:eastAsia="Times New Roman" w:hAnsi="Times New Roman" w:cs="Times New Roman"/>
          <w:color w:val="000000"/>
          <w:spacing w:val="-3"/>
        </w:rPr>
        <w:t>_</w:t>
      </w:r>
      <w:r>
        <w:rPr>
          <w:rFonts w:ascii="Times New Roman" w:eastAsia="Times New Roman" w:hAnsi="Times New Roman" w:cs="Times New Roman"/>
          <w:color w:val="000000"/>
        </w:rPr>
        <w:t>_____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rPr>
        <w:t>__ Cl</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rk</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of Pr</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ba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 Cou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t</w:t>
      </w:r>
    </w:p>
    <w:p w:rsidR="00E36283" w:rsidRDefault="00CD55EC">
      <w:pPr>
        <w:spacing w:after="0" w:line="240" w:lineRule="auto"/>
        <w:ind w:right="769"/>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AP</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LIC</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IGNATURE</w:t>
      </w:r>
    </w:p>
    <w:p w:rsidR="00E36283" w:rsidRDefault="00E36283">
      <w:pPr>
        <w:spacing w:after="64" w:line="240" w:lineRule="exact"/>
        <w:rPr>
          <w:rFonts w:ascii="Times New Roman" w:eastAsia="Times New Roman" w:hAnsi="Times New Roman" w:cs="Times New Roman"/>
          <w:sz w:val="24"/>
          <w:szCs w:val="24"/>
        </w:rPr>
      </w:pPr>
    </w:p>
    <w:p w:rsidR="00E36283" w:rsidRDefault="00CD55EC">
      <w:pPr>
        <w:spacing w:after="0" w:line="240" w:lineRule="auto"/>
        <w:ind w:left="720" w:right="-20"/>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w w:val="101"/>
          <w:sz w:val="16"/>
          <w:szCs w:val="16"/>
          <w:u w:val="single"/>
        </w:rPr>
        <w:t>F</w:t>
      </w:r>
      <w:r>
        <w:rPr>
          <w:rFonts w:ascii="Times New Roman" w:eastAsia="Times New Roman" w:hAnsi="Times New Roman" w:cs="Times New Roman"/>
          <w:b/>
          <w:bCs/>
          <w:color w:val="000000"/>
          <w:sz w:val="13"/>
          <w:szCs w:val="13"/>
          <w:u w:val="single"/>
        </w:rPr>
        <w:t>OR</w:t>
      </w:r>
      <w:r>
        <w:rPr>
          <w:rFonts w:ascii="Times New Roman" w:eastAsia="Times New Roman" w:hAnsi="Times New Roman" w:cs="Times New Roman"/>
          <w:b/>
          <w:bCs/>
          <w:color w:val="000000"/>
          <w:spacing w:val="1"/>
          <w:sz w:val="13"/>
          <w:szCs w:val="13"/>
          <w:u w:val="single"/>
        </w:rPr>
        <w:t xml:space="preserve"> </w:t>
      </w:r>
      <w:r>
        <w:rPr>
          <w:rFonts w:ascii="Times New Roman" w:eastAsia="Times New Roman" w:hAnsi="Times New Roman" w:cs="Times New Roman"/>
          <w:b/>
          <w:bCs/>
          <w:color w:val="000000"/>
          <w:sz w:val="16"/>
          <w:szCs w:val="16"/>
          <w:u w:val="single"/>
        </w:rPr>
        <w:t>C</w:t>
      </w:r>
      <w:r>
        <w:rPr>
          <w:rFonts w:ascii="Times New Roman" w:eastAsia="Times New Roman" w:hAnsi="Times New Roman" w:cs="Times New Roman"/>
          <w:b/>
          <w:bCs/>
          <w:color w:val="000000"/>
          <w:sz w:val="13"/>
          <w:szCs w:val="13"/>
          <w:u w:val="single"/>
        </w:rPr>
        <w:t xml:space="preserve">OURT </w:t>
      </w:r>
      <w:r>
        <w:rPr>
          <w:rFonts w:ascii="Times New Roman" w:eastAsia="Times New Roman" w:hAnsi="Times New Roman" w:cs="Times New Roman"/>
          <w:b/>
          <w:bCs/>
          <w:color w:val="000000"/>
          <w:sz w:val="16"/>
          <w:szCs w:val="16"/>
          <w:u w:val="single"/>
        </w:rPr>
        <w:t>U</w:t>
      </w:r>
      <w:r>
        <w:rPr>
          <w:rFonts w:ascii="Times New Roman" w:eastAsia="Times New Roman" w:hAnsi="Times New Roman" w:cs="Times New Roman"/>
          <w:b/>
          <w:bCs/>
          <w:color w:val="000000"/>
          <w:sz w:val="13"/>
          <w:szCs w:val="13"/>
          <w:u w:val="single"/>
        </w:rPr>
        <w:t xml:space="preserve">SE </w:t>
      </w:r>
      <w:r>
        <w:rPr>
          <w:rFonts w:ascii="Times New Roman" w:eastAsia="Times New Roman" w:hAnsi="Times New Roman" w:cs="Times New Roman"/>
          <w:b/>
          <w:bCs/>
          <w:color w:val="000000"/>
          <w:w w:val="101"/>
          <w:sz w:val="16"/>
          <w:szCs w:val="16"/>
          <w:u w:val="single"/>
        </w:rPr>
        <w:t>O</w:t>
      </w:r>
      <w:r>
        <w:rPr>
          <w:rFonts w:ascii="Times New Roman" w:eastAsia="Times New Roman" w:hAnsi="Times New Roman" w:cs="Times New Roman"/>
          <w:b/>
          <w:bCs/>
          <w:color w:val="000000"/>
          <w:sz w:val="13"/>
          <w:szCs w:val="13"/>
          <w:u w:val="single"/>
        </w:rPr>
        <w:t>NLY</w:t>
      </w:r>
      <w:r>
        <w:rPr>
          <w:rFonts w:ascii="Times New Roman" w:eastAsia="Times New Roman" w:hAnsi="Times New Roman" w:cs="Times New Roman"/>
          <w:b/>
          <w:bCs/>
          <w:color w:val="000000"/>
          <w:sz w:val="16"/>
          <w:szCs w:val="16"/>
          <w:u w:val="single"/>
        </w:rPr>
        <w:t>:</w:t>
      </w:r>
    </w:p>
    <w:p w:rsidR="00E36283" w:rsidRDefault="00CD55EC">
      <w:pPr>
        <w:spacing w:before="14" w:after="0" w:line="274" w:lineRule="auto"/>
        <w:ind w:right="823"/>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pacing w:val="-1"/>
        </w:rPr>
        <w:t>O</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3"/>
          <w:sz w:val="16"/>
          <w:szCs w:val="16"/>
        </w:rPr>
        <w:t>h</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3"/>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pp</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2"/>
          <w:sz w:val="16"/>
          <w:szCs w:val="16"/>
        </w:rPr>
        <w:t>w</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67"/>
          <w:sz w:val="16"/>
          <w:szCs w:val="16"/>
        </w:rPr>
        <w:t xml:space="preserve"> </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 xml:space="preserve">__ </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spacing w:val="-1"/>
          <w:sz w:val="16"/>
          <w:szCs w:val="16"/>
        </w:rPr>
        <w:t>s</w:t>
      </w:r>
      <w:r>
        <w:rPr>
          <w:rFonts w:ascii="Times New Roman" w:eastAsia="Times New Roman" w:hAnsi="Times New Roman" w:cs="Times New Roman"/>
          <w:color w:val="000000"/>
          <w:sz w:val="16"/>
          <w:szCs w:val="16"/>
        </w:rPr>
        <w:t>u</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 xml:space="preserve"> 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li</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ns</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d</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z w:val="16"/>
          <w:szCs w:val="16"/>
        </w:rPr>
        <w:t xml:space="preserve">d </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3"/>
          <w:sz w:val="16"/>
          <w:szCs w:val="16"/>
        </w:rPr>
        <w:t>f</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w w:val="101"/>
          <w:sz w:val="16"/>
          <w:szCs w:val="16"/>
        </w:rPr>
        <w:t>m</w:t>
      </w:r>
      <w:r>
        <w:rPr>
          <w:rFonts w:ascii="Times New Roman" w:eastAsia="Times New Roman" w:hAnsi="Times New Roman" w:cs="Times New Roman"/>
          <w:color w:val="000000"/>
          <w:sz w:val="16"/>
          <w:szCs w:val="16"/>
        </w:rPr>
        <w:t xml:space="preserve">s </w:t>
      </w:r>
      <w:r>
        <w:rPr>
          <w:rFonts w:ascii="Times New Roman" w:eastAsia="Times New Roman" w:hAnsi="Times New Roman" w:cs="Times New Roman"/>
          <w:color w:val="000000"/>
          <w:spacing w:val="-1"/>
          <w:w w:val="101"/>
          <w:sz w:val="16"/>
          <w:szCs w:val="16"/>
        </w:rPr>
        <w:t>l</w:t>
      </w:r>
      <w:r>
        <w:rPr>
          <w:rFonts w:ascii="Times New Roman" w:eastAsia="Times New Roman" w:hAnsi="Times New Roman" w:cs="Times New Roman"/>
          <w:color w:val="000000"/>
          <w:w w:val="101"/>
          <w:sz w:val="16"/>
          <w:szCs w:val="16"/>
        </w:rPr>
        <w:t>i</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n</w:t>
      </w:r>
      <w:r>
        <w:rPr>
          <w:rFonts w:ascii="Times New Roman" w:eastAsia="Times New Roman" w:hAnsi="Times New Roman" w:cs="Times New Roman"/>
          <w:color w:val="000000"/>
          <w:sz w:val="16"/>
          <w:szCs w:val="16"/>
        </w:rPr>
        <w:t>s</w:t>
      </w:r>
      <w:r>
        <w:rPr>
          <w:rFonts w:ascii="Times New Roman" w:eastAsia="Times New Roman" w:hAnsi="Times New Roman" w:cs="Times New Roman"/>
          <w:color w:val="000000"/>
          <w:w w:val="101"/>
          <w:sz w:val="16"/>
          <w:szCs w:val="16"/>
        </w:rPr>
        <w:t>e</w:t>
      </w:r>
    </w:p>
    <w:p w:rsidR="00E36283" w:rsidRDefault="00CD55EC">
      <w:pPr>
        <w:spacing w:before="5" w:after="0" w:line="236" w:lineRule="auto"/>
        <w:ind w:right="868"/>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spacing w:val="-1"/>
          <w:sz w:val="16"/>
          <w:szCs w:val="16"/>
        </w:rPr>
        <w:t>__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2"/>
          <w:sz w:val="16"/>
          <w:szCs w:val="16"/>
        </w:rPr>
        <w:t>_</w:t>
      </w:r>
      <w:r>
        <w:rPr>
          <w:rFonts w:ascii="Times New Roman" w:eastAsia="Times New Roman" w:hAnsi="Times New Roman" w:cs="Times New Roman"/>
          <w:color w:val="000000"/>
          <w:sz w:val="16"/>
          <w:szCs w:val="16"/>
        </w:rPr>
        <w:t>__</w:t>
      </w:r>
      <w:r>
        <w:rPr>
          <w:rFonts w:ascii="Times New Roman" w:eastAsia="Times New Roman" w:hAnsi="Times New Roman" w:cs="Times New Roman"/>
          <w:color w:val="000000"/>
          <w:spacing w:val="-1"/>
          <w:sz w:val="16"/>
          <w:szCs w:val="16"/>
        </w:rPr>
        <w:t>_</w:t>
      </w:r>
      <w:r>
        <w:rPr>
          <w:rFonts w:ascii="Times New Roman" w:eastAsia="Times New Roman" w:hAnsi="Times New Roman" w:cs="Times New Roman"/>
          <w:color w:val="000000"/>
          <w:sz w:val="16"/>
          <w:szCs w:val="16"/>
        </w:rPr>
        <w:t>_</w:t>
      </w:r>
      <w:r>
        <w:rPr>
          <w:rFonts w:ascii="Times New Roman" w:eastAsia="Times New Roman" w:hAnsi="Times New Roman" w:cs="Times New Roman"/>
          <w:color w:val="000000"/>
          <w:w w:val="101"/>
          <w:sz w:val="16"/>
          <w:szCs w:val="16"/>
        </w:rPr>
        <w:t>_</w:t>
      </w:r>
      <w:r>
        <w:rPr>
          <w:rFonts w:ascii="Times New Roman" w:eastAsia="Times New Roman" w:hAnsi="Times New Roman" w:cs="Times New Roman"/>
          <w:color w:val="000000"/>
          <w:spacing w:val="-1"/>
          <w:w w:val="101"/>
          <w:sz w:val="16"/>
          <w:szCs w:val="16"/>
        </w:rPr>
        <w:t>_</w:t>
      </w:r>
      <w:r>
        <w:rPr>
          <w:rFonts w:ascii="Times New Roman" w:eastAsia="Times New Roman" w:hAnsi="Times New Roman" w:cs="Times New Roman"/>
          <w:color w:val="000000"/>
          <w:w w:val="101"/>
          <w:sz w:val="16"/>
          <w:szCs w:val="16"/>
        </w:rPr>
        <w:t>__</w:t>
      </w:r>
      <w:r>
        <w:rPr>
          <w:rFonts w:ascii="Times New Roman" w:eastAsia="Times New Roman" w:hAnsi="Times New Roman" w:cs="Times New Roman"/>
          <w:color w:val="000000"/>
          <w:sz w:val="16"/>
          <w:szCs w:val="16"/>
        </w:rPr>
        <w:t xml:space="preserve"> Ju</w:t>
      </w:r>
      <w:r>
        <w:rPr>
          <w:rFonts w:ascii="Times New Roman" w:eastAsia="Times New Roman" w:hAnsi="Times New Roman" w:cs="Times New Roman"/>
          <w:color w:val="000000"/>
          <w:spacing w:val="1"/>
          <w:sz w:val="16"/>
          <w:szCs w:val="16"/>
        </w:rPr>
        <w:t>d</w:t>
      </w:r>
      <w:r>
        <w:rPr>
          <w:rFonts w:ascii="Times New Roman" w:eastAsia="Times New Roman" w:hAnsi="Times New Roman" w:cs="Times New Roman"/>
          <w:color w:val="000000"/>
          <w:sz w:val="16"/>
          <w:szCs w:val="16"/>
        </w:rPr>
        <w:t>g</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w w:val="101"/>
          <w:sz w:val="16"/>
          <w:szCs w:val="16"/>
        </w:rPr>
        <w:t>C</w:t>
      </w:r>
      <w:r>
        <w:rPr>
          <w:rFonts w:ascii="Times New Roman" w:eastAsia="Times New Roman" w:hAnsi="Times New Roman" w:cs="Times New Roman"/>
          <w:color w:val="000000"/>
          <w:spacing w:val="-1"/>
          <w:w w:val="101"/>
          <w:sz w:val="16"/>
          <w:szCs w:val="16"/>
        </w:rPr>
        <w:t>le</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spacing w:val="1"/>
          <w:sz w:val="16"/>
          <w:szCs w:val="16"/>
        </w:rPr>
        <w:t>k</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Pr</w:t>
      </w:r>
      <w:r>
        <w:rPr>
          <w:rFonts w:ascii="Times New Roman" w:eastAsia="Times New Roman" w:hAnsi="Times New Roman" w:cs="Times New Roman"/>
          <w:color w:val="000000"/>
          <w:spacing w:val="-4"/>
          <w:sz w:val="16"/>
          <w:szCs w:val="16"/>
        </w:rPr>
        <w:t>o</w:t>
      </w:r>
      <w:r>
        <w:rPr>
          <w:rFonts w:ascii="Times New Roman" w:eastAsia="Times New Roman" w:hAnsi="Times New Roman" w:cs="Times New Roman"/>
          <w:color w:val="000000"/>
          <w:sz w:val="16"/>
          <w:szCs w:val="16"/>
        </w:rPr>
        <w:t>b</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w w:val="101"/>
          <w:sz w:val="16"/>
          <w:szCs w:val="16"/>
        </w:rPr>
        <w:t>te</w:t>
      </w:r>
      <w:r>
        <w:rPr>
          <w:rFonts w:ascii="Times New Roman" w:eastAsia="Times New Roman" w:hAnsi="Times New Roman" w:cs="Times New Roman"/>
          <w:color w:val="000000"/>
          <w:spacing w:val="-2"/>
          <w:sz w:val="16"/>
          <w:szCs w:val="16"/>
        </w:rPr>
        <w:t xml:space="preserve"> </w:t>
      </w:r>
      <w:r>
        <w:rPr>
          <w:rFonts w:ascii="Times New Roman" w:eastAsia="Times New Roman" w:hAnsi="Times New Roman" w:cs="Times New Roman"/>
          <w:color w:val="000000"/>
          <w:w w:val="101"/>
          <w:sz w:val="16"/>
          <w:szCs w:val="16"/>
        </w:rPr>
        <w:t>C</w:t>
      </w:r>
      <w:r>
        <w:rPr>
          <w:rFonts w:ascii="Times New Roman" w:eastAsia="Times New Roman" w:hAnsi="Times New Roman" w:cs="Times New Roman"/>
          <w:color w:val="000000"/>
          <w:sz w:val="16"/>
          <w:szCs w:val="16"/>
        </w:rPr>
        <w:t>our</w:t>
      </w:r>
      <w:r>
        <w:rPr>
          <w:rFonts w:ascii="Times New Roman" w:eastAsia="Times New Roman" w:hAnsi="Times New Roman" w:cs="Times New Roman"/>
          <w:color w:val="000000"/>
          <w:w w:val="101"/>
          <w:sz w:val="16"/>
          <w:szCs w:val="16"/>
        </w:rPr>
        <w:t>t</w:t>
      </w:r>
    </w:p>
    <w:p w:rsidR="00E36283" w:rsidRDefault="00E36283">
      <w:pPr>
        <w:sectPr w:rsidR="00E36283">
          <w:type w:val="continuous"/>
          <w:pgSz w:w="12240" w:h="15840"/>
          <w:pgMar w:top="434" w:right="850" w:bottom="558" w:left="720" w:header="720" w:footer="720" w:gutter="0"/>
          <w:cols w:num="2" w:space="708" w:equalWidth="0">
            <w:col w:w="4292" w:space="1468"/>
            <w:col w:w="4909" w:space="0"/>
          </w:cols>
        </w:sect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FA3B88" w:rsidRDefault="00FA3B88">
      <w:pPr>
        <w:spacing w:after="0" w:line="240" w:lineRule="exact"/>
        <w:rPr>
          <w:rFonts w:ascii="Times New Roman" w:eastAsia="Times New Roman" w:hAnsi="Times New Roman" w:cs="Times New Roman"/>
          <w:sz w:val="24"/>
          <w:szCs w:val="24"/>
        </w:rPr>
      </w:pPr>
    </w:p>
    <w:p w:rsidR="00E36283" w:rsidRDefault="00E36283">
      <w:pPr>
        <w:spacing w:after="0" w:line="240" w:lineRule="exact"/>
        <w:rPr>
          <w:rFonts w:ascii="Times New Roman" w:eastAsia="Times New Roman" w:hAnsi="Times New Roman" w:cs="Times New Roman"/>
          <w:sz w:val="24"/>
          <w:szCs w:val="24"/>
        </w:rPr>
      </w:pPr>
    </w:p>
    <w:p w:rsidR="00E36283" w:rsidRDefault="00E36283">
      <w:pPr>
        <w:spacing w:after="53" w:line="240" w:lineRule="exact"/>
        <w:rPr>
          <w:rFonts w:ascii="Times New Roman" w:eastAsia="Times New Roman" w:hAnsi="Times New Roman" w:cs="Times New Roman"/>
          <w:sz w:val="24"/>
          <w:szCs w:val="24"/>
        </w:rPr>
      </w:pPr>
    </w:p>
    <w:p w:rsidR="00E36283" w:rsidRDefault="00CD55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DPS 4</w:t>
      </w:r>
      <w:r>
        <w:rPr>
          <w:rFonts w:ascii="Arial" w:eastAsia="Arial" w:hAnsi="Arial" w:cs="Arial"/>
          <w:color w:val="000000"/>
          <w:spacing w:val="2"/>
          <w:sz w:val="20"/>
          <w:szCs w:val="20"/>
        </w:rPr>
        <w:t>4</w:t>
      </w:r>
      <w:r>
        <w:rPr>
          <w:rFonts w:ascii="Arial" w:eastAsia="Arial" w:hAnsi="Arial" w:cs="Arial"/>
          <w:color w:val="000000"/>
          <w:sz w:val="20"/>
          <w:szCs w:val="20"/>
        </w:rPr>
        <w:t>5 (5/</w:t>
      </w:r>
      <w:r>
        <w:rPr>
          <w:rFonts w:ascii="Arial" w:eastAsia="Arial" w:hAnsi="Arial" w:cs="Arial"/>
          <w:color w:val="000000"/>
          <w:spacing w:val="2"/>
          <w:sz w:val="20"/>
          <w:szCs w:val="20"/>
        </w:rPr>
        <w:t>1</w:t>
      </w:r>
      <w:r>
        <w:rPr>
          <w:rFonts w:ascii="Arial" w:eastAsia="Arial" w:hAnsi="Arial" w:cs="Arial"/>
          <w:color w:val="000000"/>
          <w:sz w:val="20"/>
          <w:szCs w:val="20"/>
        </w:rPr>
        <w:t>6)</w:t>
      </w:r>
    </w:p>
    <w:p w:rsidR="00360DA1" w:rsidRPr="00981A52" w:rsidRDefault="00981A52" w:rsidP="00981A52">
      <w:pPr>
        <w:pStyle w:val="NoSpacing"/>
        <w:jc w:val="center"/>
        <w:rPr>
          <w:rFonts w:cs="Times New Roman"/>
          <w:b/>
          <w:sz w:val="20"/>
        </w:rPr>
      </w:pPr>
      <w:r w:rsidRPr="00981A52">
        <w:rPr>
          <w:rFonts w:cs="Times New Roman"/>
          <w:b/>
          <w:sz w:val="20"/>
        </w:rPr>
        <w:lastRenderedPageBreak/>
        <w:t>Applicant Privacy Rights</w:t>
      </w:r>
    </w:p>
    <w:p w:rsidR="00981A52" w:rsidRPr="00981A52" w:rsidRDefault="00981A52" w:rsidP="00981A52">
      <w:pPr>
        <w:pStyle w:val="NoSpacing"/>
        <w:jc w:val="center"/>
        <w:rPr>
          <w:sz w:val="20"/>
        </w:rPr>
      </w:pPr>
      <w:r w:rsidRPr="00981A52">
        <w:rPr>
          <w:rFonts w:cs="Times New Roman"/>
          <w:b/>
          <w:sz w:val="20"/>
        </w:rPr>
        <w:t>Notification Signature Form</w:t>
      </w:r>
    </w:p>
    <w:p w:rsidR="00981A52" w:rsidRPr="00981A52" w:rsidRDefault="00981A52" w:rsidP="00360DA1">
      <w:pPr>
        <w:jc w:val="center"/>
        <w:rPr>
          <w:rFonts w:cs="Times New Roman"/>
          <w:sz w:val="24"/>
        </w:rPr>
      </w:pPr>
    </w:p>
    <w:p w:rsidR="00360DA1" w:rsidRPr="00981A52" w:rsidRDefault="00360DA1" w:rsidP="00981A52">
      <w:pPr>
        <w:rPr>
          <w:rFonts w:cs="Times New Roman"/>
          <w:sz w:val="24"/>
        </w:rPr>
      </w:pPr>
    </w:p>
    <w:p w:rsidR="00981A52" w:rsidRPr="00981A52" w:rsidRDefault="00981A52" w:rsidP="00981A52">
      <w:pPr>
        <w:rPr>
          <w:rFonts w:cs="Times New Roman"/>
          <w:sz w:val="24"/>
        </w:rPr>
      </w:pPr>
      <w:r w:rsidRPr="00981A52">
        <w:rPr>
          <w:rFonts w:cs="Times New Roman"/>
          <w:sz w:val="24"/>
        </w:rPr>
        <w:t xml:space="preserve">Applicant Notification and Record Challenge: </w:t>
      </w:r>
    </w:p>
    <w:p w:rsidR="00981A52" w:rsidRPr="00981A52" w:rsidRDefault="00981A52" w:rsidP="00981A52">
      <w:pPr>
        <w:rPr>
          <w:rFonts w:cs="Times New Roman"/>
          <w:sz w:val="24"/>
        </w:rPr>
      </w:pPr>
    </w:p>
    <w:p w:rsidR="00981A52" w:rsidRDefault="00981A52" w:rsidP="00981A52">
      <w:pPr>
        <w:jc w:val="both"/>
        <w:rPr>
          <w:rFonts w:cs="Times New Roman"/>
          <w:sz w:val="24"/>
        </w:rPr>
      </w:pPr>
      <w:r w:rsidRPr="00981A52">
        <w:rPr>
          <w:rFonts w:cs="Times New Roman"/>
          <w:sz w:val="24"/>
        </w:rPr>
        <w:t>Your fingerprints will be used to check the criminal history records of the FBI.  You have the opportunity to complete or challenge the accuracy of the information contained in the FBI identification record.  The procedure for obtaining a change, correction or updating an FBI identification record is set forth in Titl</w:t>
      </w:r>
      <w:r w:rsidR="003027CF">
        <w:rPr>
          <w:rFonts w:cs="Times New Roman"/>
          <w:sz w:val="24"/>
        </w:rPr>
        <w:t>e</w:t>
      </w:r>
      <w:bookmarkStart w:id="0" w:name="_GoBack"/>
      <w:bookmarkEnd w:id="0"/>
      <w:r w:rsidRPr="00981A52">
        <w:rPr>
          <w:rFonts w:cs="Times New Roman"/>
          <w:sz w:val="24"/>
        </w:rPr>
        <w:t xml:space="preserve"> 28 Code of Federal Regulations 16.34.</w:t>
      </w:r>
    </w:p>
    <w:p w:rsidR="00981A52" w:rsidRDefault="00981A52" w:rsidP="00981A52">
      <w:pPr>
        <w:jc w:val="both"/>
        <w:rPr>
          <w:rFonts w:cs="Times New Roman"/>
          <w:sz w:val="24"/>
        </w:rPr>
      </w:pPr>
    </w:p>
    <w:p w:rsidR="00981A52" w:rsidRDefault="00981A52" w:rsidP="00981A52">
      <w:pPr>
        <w:jc w:val="both"/>
        <w:rPr>
          <w:rFonts w:cs="Times New Roman"/>
          <w:sz w:val="24"/>
        </w:rPr>
      </w:pPr>
      <w:r>
        <w:rPr>
          <w:rFonts w:cs="Times New Roman"/>
          <w:sz w:val="24"/>
        </w:rPr>
        <w:t xml:space="preserve">Procedures for obtaining a copy of the FBI criminal history record are set forth in 28 CFR 16.30-16.33 or go to the FBI website at </w:t>
      </w:r>
      <w:hyperlink r:id="rId6" w:history="1">
        <w:r w:rsidRPr="00A7098A">
          <w:rPr>
            <w:rStyle w:val="Hyperlink"/>
            <w:rFonts w:cs="Times New Roman"/>
            <w:sz w:val="24"/>
          </w:rPr>
          <w:t>http://fbi.gov/about-us/cjis/background-checks</w:t>
        </w:r>
      </w:hyperlink>
      <w:r>
        <w:rPr>
          <w:rFonts w:cs="Times New Roman"/>
          <w:sz w:val="24"/>
        </w:rPr>
        <w:t xml:space="preserve">.  </w:t>
      </w:r>
    </w:p>
    <w:p w:rsidR="00981A52" w:rsidRDefault="00981A52" w:rsidP="00981A52">
      <w:pPr>
        <w:jc w:val="both"/>
        <w:rPr>
          <w:rFonts w:cs="Times New Roman"/>
          <w:sz w:val="24"/>
        </w:rPr>
      </w:pPr>
    </w:p>
    <w:p w:rsidR="00981A52" w:rsidRDefault="00981A52" w:rsidP="00981A52">
      <w:pPr>
        <w:jc w:val="both"/>
        <w:rPr>
          <w:rFonts w:cs="Times New Roman"/>
          <w:sz w:val="24"/>
        </w:rPr>
      </w:pPr>
    </w:p>
    <w:p w:rsidR="00981A52" w:rsidRDefault="00981A52" w:rsidP="00981A52">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A52" w:rsidRPr="00981A52" w:rsidRDefault="00981A52" w:rsidP="00981A52">
      <w:pPr>
        <w:pStyle w:val="NoSpacing"/>
      </w:pPr>
      <w:r>
        <w:t xml:space="preserve">      Signature </w:t>
      </w:r>
      <w:r>
        <w:tab/>
      </w:r>
      <w:r>
        <w:tab/>
      </w:r>
      <w:r>
        <w:tab/>
      </w:r>
      <w:r>
        <w:tab/>
        <w:t xml:space="preserve">   Print Name</w:t>
      </w:r>
      <w:r>
        <w:tab/>
        <w:t xml:space="preserve">     </w:t>
      </w:r>
      <w:r>
        <w:tab/>
      </w:r>
      <w:r>
        <w:tab/>
      </w:r>
      <w:r>
        <w:tab/>
      </w:r>
      <w:r>
        <w:tab/>
        <w:t>Date</w:t>
      </w:r>
    </w:p>
    <w:p w:rsidR="00981A52" w:rsidRDefault="00981A52" w:rsidP="00981A52">
      <w:pPr>
        <w:jc w:val="both"/>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360DA1">
      <w:pPr>
        <w:jc w:val="center"/>
        <w:rPr>
          <w:rFonts w:ascii="Times New Roman" w:hAnsi="Times New Roman" w:cs="Times New Roman"/>
          <w:sz w:val="28"/>
        </w:rPr>
      </w:pPr>
    </w:p>
    <w:p w:rsidR="00981A52" w:rsidRDefault="00981A52" w:rsidP="00981A52">
      <w:pPr>
        <w:rPr>
          <w:rFonts w:ascii="Times New Roman" w:hAnsi="Times New Roman" w:cs="Times New Roman"/>
          <w:sz w:val="28"/>
        </w:rPr>
      </w:pPr>
    </w:p>
    <w:p w:rsidR="00981A52" w:rsidRPr="00981A52" w:rsidRDefault="00981A52" w:rsidP="00981A52">
      <w:pPr>
        <w:pStyle w:val="NoSpacing"/>
        <w:rPr>
          <w:sz w:val="16"/>
        </w:rPr>
      </w:pPr>
      <w:r w:rsidRPr="00981A52">
        <w:rPr>
          <w:sz w:val="16"/>
        </w:rPr>
        <w:t>Applicant Privacy Right Notification Signature Form</w:t>
      </w:r>
      <w:r w:rsidRPr="00981A52">
        <w:rPr>
          <w:sz w:val="16"/>
        </w:rPr>
        <w:tab/>
      </w:r>
      <w:r w:rsidRPr="00981A52">
        <w:rPr>
          <w:sz w:val="16"/>
        </w:rPr>
        <w:tab/>
      </w:r>
      <w:r w:rsidRPr="00981A52">
        <w:rPr>
          <w:sz w:val="16"/>
        </w:rPr>
        <w:tab/>
      </w:r>
      <w:r w:rsidRPr="00981A52">
        <w:rPr>
          <w:sz w:val="16"/>
        </w:rPr>
        <w:tab/>
      </w:r>
      <w:r w:rsidRPr="00981A52">
        <w:rPr>
          <w:sz w:val="16"/>
        </w:rPr>
        <w:tab/>
      </w:r>
      <w:r w:rsidRPr="00981A52">
        <w:rPr>
          <w:sz w:val="16"/>
        </w:rPr>
        <w:tab/>
      </w:r>
      <w:r w:rsidRPr="00981A52">
        <w:rPr>
          <w:sz w:val="16"/>
        </w:rPr>
        <w:tab/>
        <w:t>Page 1 of 1</w:t>
      </w:r>
    </w:p>
    <w:p w:rsidR="00981A52" w:rsidRPr="00981A52" w:rsidRDefault="00981A52" w:rsidP="00981A52">
      <w:pPr>
        <w:pStyle w:val="NoSpacing"/>
        <w:rPr>
          <w:sz w:val="16"/>
        </w:rPr>
      </w:pPr>
      <w:r w:rsidRPr="00981A52">
        <w:rPr>
          <w:sz w:val="16"/>
        </w:rPr>
        <w:t>Rev. 20170526</w:t>
      </w:r>
    </w:p>
    <w:p w:rsidR="00981A52" w:rsidRDefault="00981A52"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B05F4D" w:rsidRDefault="00B05F4D" w:rsidP="00360DA1">
      <w:pPr>
        <w:jc w:val="center"/>
        <w:rPr>
          <w:rFonts w:ascii="Times New Roman" w:hAnsi="Times New Roman" w:cs="Times New Roman"/>
          <w:sz w:val="28"/>
        </w:rPr>
      </w:pPr>
    </w:p>
    <w:p w:rsidR="00360DA1" w:rsidRDefault="00360DA1" w:rsidP="00360DA1">
      <w:pPr>
        <w:jc w:val="center"/>
        <w:rPr>
          <w:rFonts w:ascii="Times New Roman" w:hAnsi="Times New Roman" w:cs="Times New Roman"/>
          <w:sz w:val="28"/>
        </w:rPr>
      </w:pPr>
      <w:r>
        <w:rPr>
          <w:rFonts w:ascii="Times New Roman" w:hAnsi="Times New Roman" w:cs="Times New Roman"/>
          <w:sz w:val="28"/>
        </w:rPr>
        <w:lastRenderedPageBreak/>
        <w:t>Georgia Weapons Carry License</w:t>
      </w:r>
    </w:p>
    <w:p w:rsidR="00360DA1" w:rsidRPr="002A77BA" w:rsidRDefault="00360DA1" w:rsidP="00360DA1">
      <w:pPr>
        <w:jc w:val="center"/>
        <w:rPr>
          <w:rFonts w:ascii="Times New Roman" w:hAnsi="Times New Roman" w:cs="Times New Roman"/>
          <w:b/>
          <w:sz w:val="24"/>
          <w:u w:val="single"/>
        </w:rPr>
      </w:pPr>
      <w:r w:rsidRPr="002A77BA">
        <w:rPr>
          <w:rFonts w:ascii="Times New Roman" w:hAnsi="Times New Roman" w:cs="Times New Roman"/>
          <w:b/>
          <w:sz w:val="24"/>
          <w:u w:val="single"/>
        </w:rPr>
        <w:t>Request for Mailing</w:t>
      </w:r>
    </w:p>
    <w:p w:rsidR="00360DA1" w:rsidRDefault="00360DA1" w:rsidP="00360DA1">
      <w:pPr>
        <w:rPr>
          <w:rFonts w:ascii="Times New Roman" w:hAnsi="Times New Roman" w:cs="Times New Roman"/>
          <w:sz w:val="24"/>
        </w:rPr>
      </w:pPr>
      <w:r>
        <w:rPr>
          <w:rFonts w:ascii="Times New Roman" w:hAnsi="Times New Roman" w:cs="Times New Roman"/>
          <w:sz w:val="24"/>
        </w:rPr>
        <w:t>I request that the Georgia Weapons Carry License issued to me by the Probate Court of Bibb County be mailed to the mailing address given at the time of application.</w:t>
      </w:r>
      <w:r w:rsidR="00B8317A">
        <w:rPr>
          <w:rFonts w:ascii="Times New Roman" w:hAnsi="Times New Roman" w:cs="Times New Roman"/>
          <w:sz w:val="24"/>
        </w:rPr>
        <w:t xml:space="preserve"> If my license is returned to the Court, it will not be forwarded to any address other than the address that was listed on the application. I acknowledge that I will be required to pick up</w:t>
      </w:r>
      <w:r w:rsidR="00C41495">
        <w:rPr>
          <w:rFonts w:ascii="Times New Roman" w:hAnsi="Times New Roman" w:cs="Times New Roman"/>
          <w:sz w:val="24"/>
        </w:rPr>
        <w:t xml:space="preserve"> my Georgia Weapons Carry License in the Probate Court office</w:t>
      </w:r>
      <w:r w:rsidR="00B8317A">
        <w:rPr>
          <w:rFonts w:ascii="Times New Roman" w:hAnsi="Times New Roman" w:cs="Times New Roman"/>
          <w:sz w:val="24"/>
        </w:rPr>
        <w:t>.</w:t>
      </w:r>
    </w:p>
    <w:p w:rsidR="00360DA1" w:rsidRPr="002A77BA" w:rsidRDefault="00360DA1" w:rsidP="00360DA1">
      <w:pPr>
        <w:jc w:val="center"/>
        <w:rPr>
          <w:rFonts w:ascii="Times New Roman" w:hAnsi="Times New Roman" w:cs="Times New Roman"/>
          <w:b/>
          <w:sz w:val="24"/>
          <w:u w:val="single"/>
        </w:rPr>
      </w:pPr>
      <w:r>
        <w:rPr>
          <w:rFonts w:ascii="Times New Roman" w:hAnsi="Times New Roman" w:cs="Times New Roman"/>
          <w:b/>
          <w:sz w:val="24"/>
          <w:u w:val="single"/>
        </w:rPr>
        <w:t>Replacement for Lost, Stolen or Damaged License</w:t>
      </w:r>
    </w:p>
    <w:p w:rsidR="00360DA1" w:rsidRDefault="00360DA1" w:rsidP="00360DA1">
      <w:pPr>
        <w:rPr>
          <w:rFonts w:ascii="Times New Roman" w:hAnsi="Times New Roman" w:cs="Times New Roman"/>
          <w:sz w:val="24"/>
        </w:rPr>
      </w:pPr>
      <w:r>
        <w:rPr>
          <w:rFonts w:ascii="Times New Roman" w:hAnsi="Times New Roman" w:cs="Times New Roman"/>
          <w:sz w:val="24"/>
        </w:rPr>
        <w:t xml:space="preserve">I acknowledge further that a Stolen, Lost or Damaged Weapons Carry License </w:t>
      </w:r>
      <w:r>
        <w:rPr>
          <w:rFonts w:ascii="Times New Roman" w:hAnsi="Times New Roman" w:cs="Times New Roman"/>
          <w:b/>
          <w:sz w:val="24"/>
        </w:rPr>
        <w:t xml:space="preserve">must be reported to the Court within 48 hours of the time of loss or damage, </w:t>
      </w:r>
      <w:r w:rsidRPr="002A77BA">
        <w:rPr>
          <w:rFonts w:ascii="Times New Roman" w:hAnsi="Times New Roman" w:cs="Times New Roman"/>
          <w:sz w:val="24"/>
        </w:rPr>
        <w:t>in writing by</w:t>
      </w:r>
      <w:r>
        <w:rPr>
          <w:rFonts w:ascii="Times New Roman" w:hAnsi="Times New Roman" w:cs="Times New Roman"/>
          <w:sz w:val="24"/>
        </w:rPr>
        <w:t xml:space="preserve"> affidavit and a law enforcement report for a stolen license must be provided before issuance of a replacement license.  Damaged licenses must be returned to the Court at the time of the issuance of a replacement. The current fee for a replacement license is $6.00 if picked up or $7.00 if mailed, note that fees are set by the Georgia legislature and may change.</w:t>
      </w:r>
    </w:p>
    <w:p w:rsidR="00360DA1" w:rsidRDefault="00360DA1" w:rsidP="00360DA1">
      <w:pPr>
        <w:rPr>
          <w:rFonts w:ascii="Times New Roman" w:hAnsi="Times New Roman" w:cs="Times New Roman"/>
          <w:sz w:val="24"/>
        </w:rPr>
      </w:pPr>
    </w:p>
    <w:p w:rsidR="00360DA1" w:rsidRDefault="00360DA1" w:rsidP="00360DA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60DA1" w:rsidRPr="00A419C8" w:rsidRDefault="00360DA1" w:rsidP="00360DA1">
      <w:pPr>
        <w:pStyle w:val="NoSpacing"/>
        <w:rPr>
          <w:rFonts w:ascii="Times New Roman" w:hAnsi="Times New Roman" w:cs="Times New Roman"/>
        </w:rPr>
      </w:pPr>
      <w:r>
        <w:rPr>
          <w:rFonts w:ascii="Times New Roman" w:hAnsi="Times New Roman" w:cs="Times New Roman"/>
        </w:rPr>
        <w:t>Applicant’s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FA3B88" w:rsidRDefault="00FA3B88">
      <w:pPr>
        <w:spacing w:after="0" w:line="240" w:lineRule="auto"/>
        <w:ind w:right="-20"/>
        <w:rPr>
          <w:rFonts w:ascii="Arial" w:eastAsia="Arial" w:hAnsi="Arial" w:cs="Arial"/>
          <w:color w:val="000000"/>
          <w:sz w:val="20"/>
          <w:szCs w:val="20"/>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B05F4D" w:rsidRDefault="00B05F4D"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p>
    <w:p w:rsidR="00944FEE" w:rsidRPr="00944FEE" w:rsidRDefault="00944FEE" w:rsidP="00944FEE">
      <w:pPr>
        <w:widowControl w:val="0"/>
        <w:tabs>
          <w:tab w:val="center" w:pos="4968"/>
        </w:tabs>
        <w:autoSpaceDE w:val="0"/>
        <w:autoSpaceDN w:val="0"/>
        <w:adjustRightInd w:val="0"/>
        <w:spacing w:after="0" w:line="240" w:lineRule="auto"/>
        <w:jc w:val="center"/>
        <w:rPr>
          <w:rFonts w:ascii="Times New Roman" w:hAnsi="Times New Roman" w:cs="Times New Roman"/>
          <w:b/>
          <w:bCs/>
          <w:sz w:val="24"/>
          <w:szCs w:val="24"/>
        </w:rPr>
      </w:pPr>
      <w:r w:rsidRPr="00944FEE">
        <w:rPr>
          <w:rFonts w:ascii="Times New Roman" w:hAnsi="Times New Roman" w:cs="Times New Roman"/>
          <w:b/>
          <w:bCs/>
          <w:sz w:val="24"/>
          <w:szCs w:val="24"/>
        </w:rPr>
        <w:t>PROBATE COURT OF BIBB COUNTY</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b/>
          <w:bCs/>
          <w:sz w:val="24"/>
          <w:szCs w:val="24"/>
        </w:rPr>
        <w:tab/>
        <w:t>STATE OF GEORGIA</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b/>
          <w:bCs/>
          <w:sz w:val="24"/>
          <w:szCs w:val="24"/>
        </w:rPr>
      </w:pPr>
      <w:r w:rsidRPr="00944FEE">
        <w:rPr>
          <w:rFonts w:ascii="Times New Roman" w:hAnsi="Times New Roman" w:cs="Times New Roman"/>
          <w:sz w:val="24"/>
          <w:szCs w:val="24"/>
        </w:rPr>
        <w:tab/>
      </w:r>
      <w:r w:rsidRPr="00944FEE">
        <w:rPr>
          <w:rFonts w:ascii="Times New Roman" w:hAnsi="Times New Roman" w:cs="Times New Roman"/>
          <w:b/>
          <w:bCs/>
          <w:sz w:val="24"/>
          <w:szCs w:val="24"/>
        </w:rPr>
        <w:t>NOTICE TO WEAPONS CARRY APPLICANTS</w:t>
      </w:r>
    </w:p>
    <w:p w:rsidR="00944FEE" w:rsidRPr="00944FEE" w:rsidRDefault="00944FEE" w:rsidP="00944FEE">
      <w:pPr>
        <w:widowControl w:val="0"/>
        <w:tabs>
          <w:tab w:val="center" w:pos="4968"/>
        </w:tabs>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b/>
          <w:bCs/>
          <w:sz w:val="24"/>
          <w:szCs w:val="24"/>
        </w:rPr>
        <w:tab/>
        <w:t>REGARDING FINGERPRINTING</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The Probate Court of Bibb County clerks have been trained to take the fingerprints of applicants for firearms licenses.   The prints are scanned electronically, which expedites the processing of criminal records searches.  Some prints cannot be successfully scanned electronically, in which case the applicant's fingerprints must be inked onto standard fingerprint cards.  Criminal records searches performed using hard-copy; inked fingerprints may take longer than with those accessed by electronic fingerprints.</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At times, fingerprints are rejected by the Georgia Bureau of Investigation (GBI), the Federal Bureau of Investigation (FBI), or the U. S. Bureau of Immigration and Customs Enforcement (ICE).  This is beyond our control. When fingerprints are rejected, the applicant must be re-fingerprinted.  The fingerprint based criminal records checks cannot be completed until an applicant's fingerprints are accepted by each agency.</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 xml:space="preserve">Pursuant to Code Section 16-11-129, as amended, the Court, within 5 business days after the application is received, will request a complete criminal history records check from law enforcement agencies. The agencies are required to return the complete criminal records reports within 20 days after the search requests have been received from the Court. The Probate Court of Bibb County cannot assure that all reports of criminal history records checks will be received within 20 days from the GBI, the FBI or ICE.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left="3600"/>
        <w:jc w:val="both"/>
        <w:rPr>
          <w:rFonts w:ascii="Times New Roman" w:hAnsi="Times New Roman" w:cs="Times New Roman"/>
          <w:sz w:val="24"/>
          <w:szCs w:val="24"/>
        </w:rPr>
      </w:pPr>
      <w:r w:rsidRPr="00944FEE">
        <w:rPr>
          <w:rFonts w:ascii="Times New Roman" w:hAnsi="Times New Roman" w:cs="Times New Roman"/>
          <w:sz w:val="24"/>
          <w:szCs w:val="24"/>
        </w:rPr>
        <w:t>The undersigned applicant acknowledges that he/she has read and understands the foregoing Notice.</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r w:rsidRPr="00944FEE">
        <w:rPr>
          <w:rFonts w:ascii="Times New Roman" w:hAnsi="Times New Roman" w:cs="Times New Roman"/>
          <w:sz w:val="24"/>
          <w:szCs w:val="24"/>
        </w:rPr>
        <w:t xml:space="preserve">  </w:t>
      </w: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rPr>
        <w:t>Applicant's Signature</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ind w:firstLine="3600"/>
        <w:jc w:val="both"/>
        <w:rPr>
          <w:rFonts w:ascii="Times New Roman" w:hAnsi="Times New Roman" w:cs="Times New Roman"/>
          <w:sz w:val="24"/>
          <w:szCs w:val="24"/>
        </w:rPr>
      </w:pPr>
      <w:r w:rsidRPr="00944FEE">
        <w:rPr>
          <w:rFonts w:ascii="Times New Roman" w:hAnsi="Times New Roman" w:cs="Times New Roman"/>
          <w:sz w:val="24"/>
          <w:szCs w:val="24"/>
        </w:rPr>
        <w:t>Printed Name of Applicant</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FL #</w:t>
      </w:r>
      <w:r w:rsidRPr="00944FEE">
        <w:rPr>
          <w:rFonts w:ascii="Times New Roman" w:hAnsi="Times New Roman" w:cs="Times New Roman"/>
          <w:sz w:val="24"/>
          <w:szCs w:val="24"/>
          <w:u w:val="single"/>
        </w:rPr>
        <w:t xml:space="preserve">                        </w:t>
      </w:r>
      <w:r w:rsidRPr="00944FEE">
        <w:rPr>
          <w:rFonts w:ascii="Times New Roman" w:hAnsi="Times New Roman" w:cs="Times New Roman"/>
          <w:sz w:val="24"/>
          <w:szCs w:val="24"/>
        </w:rPr>
        <w:tab/>
      </w:r>
      <w:r w:rsidRPr="00944FEE">
        <w:rPr>
          <w:rFonts w:ascii="Times New Roman" w:hAnsi="Times New Roman" w:cs="Times New Roman"/>
          <w:sz w:val="24"/>
          <w:szCs w:val="24"/>
        </w:rPr>
        <w:tab/>
      </w:r>
      <w:r>
        <w:rPr>
          <w:rFonts w:ascii="Times New Roman" w:hAnsi="Times New Roman" w:cs="Times New Roman"/>
          <w:sz w:val="24"/>
          <w:szCs w:val="24"/>
        </w:rPr>
        <w:tab/>
      </w:r>
      <w:r w:rsidRPr="00944FEE">
        <w:rPr>
          <w:rFonts w:ascii="Times New Roman" w:hAnsi="Times New Roman" w:cs="Times New Roman"/>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rPr>
        <w:t xml:space="preserve"> </w:t>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44FEE">
        <w:rPr>
          <w:rFonts w:ascii="Times New Roman" w:hAnsi="Times New Roman" w:cs="Times New Roman"/>
          <w:sz w:val="24"/>
          <w:szCs w:val="24"/>
          <w:u w:val="single"/>
        </w:rPr>
        <w:t xml:space="preserve">                                                           </w:t>
      </w:r>
    </w:p>
    <w:p w:rsidR="00944FEE" w:rsidRPr="00944FEE" w:rsidRDefault="00944FEE" w:rsidP="00944FEE">
      <w:pPr>
        <w:widowControl w:val="0"/>
        <w:autoSpaceDE w:val="0"/>
        <w:autoSpaceDN w:val="0"/>
        <w:adjustRightInd w:val="0"/>
        <w:spacing w:after="0" w:line="240" w:lineRule="auto"/>
        <w:jc w:val="both"/>
        <w:rPr>
          <w:rFonts w:ascii="Times New Roman" w:hAnsi="Times New Roman" w:cs="Times New Roman"/>
          <w:sz w:val="24"/>
          <w:szCs w:val="24"/>
        </w:rPr>
      </w:pPr>
      <w:r w:rsidRPr="00944FEE">
        <w:rPr>
          <w:rFonts w:ascii="Times New Roman" w:hAnsi="Times New Roman" w:cs="Times New Roman"/>
          <w:sz w:val="24"/>
          <w:szCs w:val="24"/>
        </w:rPr>
        <w:t>(Dep.) CLERK, Probate Court</w:t>
      </w:r>
    </w:p>
    <w:p w:rsidR="00FA3B88" w:rsidRDefault="00FA3B88">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35331E" w:rsidRDefault="0035331E">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981A52" w:rsidRDefault="00981A52">
      <w:pPr>
        <w:spacing w:after="0" w:line="240" w:lineRule="auto"/>
        <w:ind w:right="-20"/>
        <w:rPr>
          <w:rFonts w:ascii="Arial" w:eastAsia="Arial" w:hAnsi="Arial" w:cs="Arial"/>
          <w:color w:val="000000"/>
          <w:sz w:val="20"/>
          <w:szCs w:val="20"/>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CRIMINAL HISTORY RECORD CHECK</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CONSENT FORM</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r w:rsidRPr="0035331E">
        <w:rPr>
          <w:rFonts w:ascii="Times New Roman" w:eastAsia="Times New Roman" w:hAnsi="Times New Roman" w:cs="Times New Roman"/>
          <w:b/>
          <w:bCs/>
          <w:sz w:val="30"/>
          <w:szCs w:val="30"/>
        </w:rPr>
        <w:t>BIBB COUNTY PROBATE COURT</w:t>
      </w: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30"/>
          <w:szCs w:val="30"/>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I hereby authorize the Bibb County Probate Court to receive a background check of the Federal Bureau of Investigations National Instant Criminal Background Check System prior to the issuance of a Firearm license or a renewal.</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981A52"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5331E" w:rsidRPr="0035331E">
        <w:rPr>
          <w:rFonts w:ascii="Times New Roman" w:eastAsia="Times New Roman" w:hAnsi="Times New Roman" w:cs="Times New Roman"/>
          <w:sz w:val="24"/>
          <w:szCs w:val="24"/>
        </w:rPr>
        <w:t>ull Name (print)</w:t>
      </w:r>
    </w:p>
    <w:p w:rsidR="0035331E" w:rsidRPr="0035331E" w:rsidRDefault="0035331E" w:rsidP="0035331E">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 xml:space="preserve">Maiden Name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______________________________________________________________________________</w:t>
      </w:r>
      <w:r w:rsidR="00981A52">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Alias Names</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981A52" w:rsidRPr="00981A52"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r w:rsidR="00981A52">
        <w:rPr>
          <w:rFonts w:ascii="Times New Roman" w:eastAsia="Times New Roman" w:hAnsi="Times New Roman" w:cs="Times New Roman"/>
          <w:sz w:val="24"/>
          <w:szCs w:val="24"/>
          <w:u w:val="single"/>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Street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 Code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35331E" w:rsidRPr="0035331E" w:rsidRDefault="0035331E" w:rsidP="0035331E">
      <w:pPr>
        <w:widowControl w:val="0"/>
        <w:tabs>
          <w:tab w:val="left" w:pos="-1440"/>
        </w:tabs>
        <w:autoSpaceDE w:val="0"/>
        <w:autoSpaceDN w:val="0"/>
        <w:adjustRightInd w:val="0"/>
        <w:spacing w:after="0" w:line="240" w:lineRule="auto"/>
        <w:ind w:left="3600" w:hanging="3600"/>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r w:rsidRPr="0035331E">
        <w:rPr>
          <w:rFonts w:ascii="Times New Roman" w:eastAsia="Times New Roman" w:hAnsi="Times New Roman" w:cs="Times New Roman"/>
          <w:sz w:val="24"/>
          <w:szCs w:val="24"/>
        </w:rPr>
        <w:t xml:space="preserve">        Sex</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 xml:space="preserve">           Place of Birth</w:t>
      </w:r>
      <w:r>
        <w:rPr>
          <w:rFonts w:ascii="Times New Roman" w:eastAsia="Times New Roman" w:hAnsi="Times New Roman" w:cs="Times New Roman"/>
          <w:sz w:val="24"/>
          <w:szCs w:val="24"/>
        </w:rPr>
        <w:t>/City, State</w:t>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981A52"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35331E"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Signature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tabs>
          <w:tab w:val="left" w:pos="-144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Date</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w:t>
      </w:r>
      <w:r w:rsidR="00981A52">
        <w:rPr>
          <w:rFonts w:ascii="Times New Roman" w:eastAsia="Times New Roman" w:hAnsi="Times New Roman" w:cs="Times New Roman"/>
          <w:sz w:val="24"/>
          <w:szCs w:val="24"/>
        </w:rPr>
        <w:t>-------------------------------</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35331E">
        <w:rPr>
          <w:rFonts w:ascii="Times New Roman" w:eastAsia="Times New Roman" w:hAnsi="Times New Roman" w:cs="Times New Roman"/>
          <w:b/>
          <w:bCs/>
          <w:sz w:val="24"/>
          <w:szCs w:val="24"/>
          <w:u w:val="single"/>
        </w:rPr>
        <w:t>Probate Court Use Only</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(Purpose</w:t>
      </w:r>
      <w:r w:rsidR="00B05F4D">
        <w:rPr>
          <w:rFonts w:ascii="Times New Roman" w:eastAsia="Times New Roman" w:hAnsi="Times New Roman" w:cs="Times New Roman"/>
          <w:sz w:val="24"/>
          <w:szCs w:val="24"/>
        </w:rPr>
        <w:t xml:space="preserve"> </w:t>
      </w:r>
      <w:r w:rsidRPr="0035331E">
        <w:rPr>
          <w:rFonts w:ascii="Times New Roman" w:eastAsia="Times New Roman" w:hAnsi="Times New Roman" w:cs="Times New Roman"/>
          <w:sz w:val="24"/>
          <w:szCs w:val="24"/>
        </w:rPr>
        <w:t>Code F)</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License Number</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u w:val="single"/>
        </w:rPr>
        <w:t xml:space="preserve">                                                                        </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5331E">
        <w:rPr>
          <w:rFonts w:ascii="Times New Roman" w:eastAsia="Times New Roman" w:hAnsi="Times New Roman" w:cs="Times New Roman"/>
          <w:sz w:val="24"/>
          <w:szCs w:val="24"/>
          <w:u w:val="single"/>
        </w:rPr>
        <w:t xml:space="preserve">                                                </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5331E">
        <w:rPr>
          <w:rFonts w:ascii="Times New Roman" w:eastAsia="Times New Roman" w:hAnsi="Times New Roman" w:cs="Times New Roman"/>
          <w:sz w:val="24"/>
          <w:szCs w:val="24"/>
        </w:rPr>
        <w:t>Record Checked By:</w:t>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r>
      <w:r w:rsidRPr="0035331E">
        <w:rPr>
          <w:rFonts w:ascii="Times New Roman" w:eastAsia="Times New Roman" w:hAnsi="Times New Roman" w:cs="Times New Roman"/>
          <w:sz w:val="24"/>
          <w:szCs w:val="24"/>
        </w:rPr>
        <w:tab/>
        <w:t>Date</w:t>
      </w: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r w:rsidRPr="0035331E">
        <w:rPr>
          <w:rFonts w:ascii="Times New Roman" w:eastAsia="Times New Roman" w:hAnsi="Times New Roman" w:cs="Times New Roman"/>
          <w:sz w:val="24"/>
          <w:szCs w:val="24"/>
        </w:rPr>
        <w:t>Results:</w:t>
      </w: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60DA1"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981A52" w:rsidRDefault="00981A52" w:rsidP="00360DA1">
      <w:pPr>
        <w:pStyle w:val="NoSpacing"/>
        <w:jc w:val="center"/>
        <w:rPr>
          <w:rFonts w:ascii="Times New Roman" w:hAnsi="Times New Roman" w:cs="Times New Roman"/>
          <w:b/>
          <w:sz w:val="28"/>
          <w:u w:val="single"/>
        </w:rPr>
      </w:pPr>
    </w:p>
    <w:p w:rsidR="00360DA1" w:rsidRPr="001B27EB"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8"/>
          <w:u w:val="single"/>
        </w:rPr>
        <w:t>GEORGIA WEAPONS CARRY LAWS – SELECTED PROVISIONS</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O.C.G.A § 16-11-125.1 (2012)</w:t>
      </w:r>
    </w:p>
    <w:p w:rsidR="00360DA1" w:rsidRPr="00360DA1" w:rsidRDefault="00360DA1" w:rsidP="00360DA1">
      <w:pPr>
        <w:pStyle w:val="NoSpacing"/>
        <w:rPr>
          <w:rFonts w:ascii="Times New Roman" w:hAnsi="Times New Roman" w:cs="Times New Roman"/>
          <w:b/>
          <w:u w:val="single"/>
        </w:rPr>
      </w:pPr>
      <w:r w:rsidRPr="00360DA1">
        <w:rPr>
          <w:rFonts w:ascii="Times New Roman" w:hAnsi="Times New Roman" w:cs="Times New Roman"/>
          <w:b/>
          <w:u w:val="single"/>
        </w:rPr>
        <w:t>§16-11-125.1 Definitions as the terms are used in the Firearms provisions of the Official Code of Georgia:</w:t>
      </w:r>
    </w:p>
    <w:p w:rsidR="00360DA1" w:rsidRPr="001B27EB" w:rsidRDefault="00360DA1" w:rsidP="00360DA1">
      <w:pPr>
        <w:pStyle w:val="NoSpacing"/>
        <w:rPr>
          <w:rFonts w:ascii="Times New Roman" w:hAnsi="Times New Roman" w:cs="Times New Roman"/>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(1) "Handgun" means a firearm of any description, loaded or unloaded, from which any shot, bullet, or other missile can be discharged by an action of an explosive where the length of the barrel, not including any revolving, detachable, or magazine breech, does not exceed 12 inches; provided, however, that the term "handgun"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(2) "Knife" means a cutting instrument designed for the purpose of offense and defense consisting of a blade that is greater than five inches in length which is fastened to a handle.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(3) "License holder" means a person who holds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(4) "Long gun" means a firearm with a barrel length of at least 18 inches and overall length of at least 26 inches designed or made and intended to be fired from the shoulder and designed or made to use the energy of the explosive in a fixed: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(A) Shotgun shell to fire through a smooth bore either a number of ball shot or a single projectile for each single pull of the trigger or from which any shot, bullet, or other missile can be discharged; or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(B) Metallic cartridge to fire only a single projectile through a rifle bore for each single pull of the trigger;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provided, however, that the term "long gun" shall not include a gun which discharges a single shot of .46 centimeters or less in diameter.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(5) "Weapon" means a knife or handgun.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(6) "Weapons carry license" or "license" means a license issued pursuant to Code Section 16-11-129.</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b/>
          <w:color w:val="333333"/>
          <w:szCs w:val="20"/>
          <w:u w:val="single"/>
          <w:shd w:val="clear" w:color="auto" w:fill="FFFFFF"/>
        </w:rPr>
      </w:pPr>
      <w:r w:rsidRPr="00360DA1">
        <w:rPr>
          <w:rFonts w:ascii="Times New Roman" w:hAnsi="Times New Roman" w:cs="Times New Roman"/>
          <w:b/>
          <w:color w:val="333333"/>
          <w:szCs w:val="20"/>
          <w:u w:val="single"/>
          <w:shd w:val="clear" w:color="auto" w:fill="FFFFFF"/>
        </w:rPr>
        <w:t>§12-11-126.  Having or carrying handguns, long guns, or other weapons; license requirement; exceptions for homes, motor vehicles, and other locations and conditions; penalties for violations</w:t>
      </w:r>
    </w:p>
    <w:p w:rsidR="00360DA1" w:rsidRPr="00360DA1" w:rsidRDefault="00360DA1" w:rsidP="00360DA1">
      <w:pPr>
        <w:pStyle w:val="NoSpacing"/>
        <w:rPr>
          <w:rFonts w:ascii="Times New Roman" w:hAnsi="Times New Roman" w:cs="Times New Roman"/>
          <w:b/>
          <w:color w:val="333333"/>
          <w:szCs w:val="20"/>
          <w:u w:val="single"/>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(a) Any person who is not prohibited by law from possessing a handgun or long gun may have or carry on his or her person a weapon or long gun on his or her property or inside his or her home, motor vehicle, or place of business without a valid weapons carry license.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(b) Any person who is not prohibited by law from possessing a handgun or long gun may have or carry on his or her person a long gun without a valid weapons carry license, provided that if the long gun is loaded, it shall only be carried in an open and fully exposed manner.</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(c) Any person who is not prohibited by law from possessing a handgun or long gun may have or carry any handgun provided that it is enclosed in a case and unloaded.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(d) Any person who is not prohibited by law from possessing a handgun or long gun who is eligible for a weapons carry license may transport a handgun or long gun in any private passenger motor vehicle; provided, however, that private property owners or persons in legal control of private property through a lease, rental agreement, licensing agreement, contract, or any other agreement to control access to such private property shall have the right to exclude or eject a person who is in possession of a weapon or long gun on their private property in accordance with paragraph (3) of subsection (b) of Code Section 16-7-21, except as provided in Code Section 16-11-135.</w:t>
      </w: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rPr>
        <w:lastRenderedPageBreak/>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(e) Any person licensed to carry a handgun or weapon in any other state whose laws recognize and give effect to a license issued pursuant to this part shall be authorized to carry a weapon in this state, but only while the licensee is not a resident of this state; provided, however, that such licensee shall carry the weapon in compliance with the laws of this state.</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(f) Any person with a valid hunting or fishing license on his or her person, or any person not required by law to have a hunting or fishing license, who is engaged in legal hunting, fishing, or sport shooting when the person has the permission of the owner of the land on which the activities are being conducted may have or carry on his or her person a handgun or long gun without a valid weapons carry license while hunting, fishing, or engaging in sport shooting.</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(g) Notwithstanding Code Sections 12-3-10, 27-3-1.1, 27-3-6, and 16-12-122 through 16-12-127, any person with a valid weapons carry license may carry a weapon in all parks, historic sites, or recreational areas, as such term is defined in Code Section 12-3-10, including all publicly owned buildings located in such parks, historic sites, and recreational areas, in wildlife management areas, and on public transportation; provided, however, that a person shall not carry a handgun into a place where it is prohibited by federal law.</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(h) (1) No person shall carry a weapon without a valid weapons carry license unless he or she meets one of the exceptions to having such license as provided in subsections (a) through (g) of this Code 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A person commits the offense of carrying a weapon without a license when he or she violates the provisions of paragraph (1) of this subsection.</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w:t>
      </w:r>
      <w:proofErr w:type="spellStart"/>
      <w:r w:rsidRPr="00360DA1">
        <w:rPr>
          <w:rFonts w:ascii="Times New Roman" w:hAnsi="Times New Roman" w:cs="Times New Roman"/>
          <w:color w:val="333333"/>
          <w:szCs w:val="20"/>
          <w:shd w:val="clear" w:color="auto" w:fill="FFFFFF"/>
        </w:rPr>
        <w:t>i</w:t>
      </w:r>
      <w:proofErr w:type="spellEnd"/>
      <w:r w:rsidRPr="00360DA1">
        <w:rPr>
          <w:rFonts w:ascii="Times New Roman" w:hAnsi="Times New Roman" w:cs="Times New Roman"/>
          <w:color w:val="333333"/>
          <w:szCs w:val="20"/>
          <w:shd w:val="clear" w:color="auto" w:fill="FFFFFF"/>
        </w:rPr>
        <w:t>) Upon conviction of the offense of carrying a weapon without a valid weapons carry license, a person shall be punished as follows:</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(1) For the first offense, he or she shall be guilty of a misdemeanor; and</w:t>
      </w:r>
      <w:r w:rsidRPr="00360DA1">
        <w:rPr>
          <w:rFonts w:ascii="Times New Roman" w:hAnsi="Times New Roman" w:cs="Times New Roman"/>
          <w:color w:val="333333"/>
          <w:szCs w:val="20"/>
        </w:rPr>
        <w:br/>
      </w:r>
      <w:r w:rsidRPr="00360DA1">
        <w:rPr>
          <w:rFonts w:ascii="Times New Roman" w:hAnsi="Times New Roman" w:cs="Times New Roman"/>
          <w:color w:val="333333"/>
          <w:szCs w:val="20"/>
        </w:rPr>
        <w:br/>
      </w:r>
      <w:r w:rsidRPr="00360DA1">
        <w:rPr>
          <w:rFonts w:ascii="Times New Roman" w:hAnsi="Times New Roman" w:cs="Times New Roman"/>
          <w:color w:val="333333"/>
          <w:szCs w:val="20"/>
          <w:shd w:val="clear" w:color="auto" w:fill="FFFFFF"/>
        </w:rPr>
        <w:t>   (2) For the second offense within five years, as measured from the dates of previous arrests for which convictions were obtained to the date of the current arrest for which a conviction is obtained, and for any subsequent offense, he or she shall be guilty of a felony and, upon conviction thereof, shall be imprisoned for not less than two years and not more than five years.</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 xml:space="preserve">Further information concerning carrying weapons can be found under: </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60DA1" w:rsidP="00360DA1">
      <w:pPr>
        <w:pStyle w:val="NoSpacing"/>
        <w:rPr>
          <w:rFonts w:ascii="Times New Roman" w:hAnsi="Times New Roman" w:cs="Times New Roman"/>
          <w:color w:val="333333"/>
          <w:szCs w:val="20"/>
          <w:shd w:val="clear" w:color="auto" w:fill="FFFFFF"/>
        </w:rPr>
      </w:pPr>
      <w:r w:rsidRPr="00360DA1">
        <w:rPr>
          <w:rFonts w:ascii="Times New Roman" w:hAnsi="Times New Roman" w:cs="Times New Roman"/>
          <w:color w:val="333333"/>
          <w:szCs w:val="20"/>
          <w:shd w:val="clear" w:color="auto" w:fill="FFFFFF"/>
        </w:rPr>
        <w:t>O.C.G.A §16-11-127 and §16-11-127.1</w:t>
      </w:r>
    </w:p>
    <w:p w:rsidR="00360DA1" w:rsidRPr="00360DA1" w:rsidRDefault="00360DA1" w:rsidP="00360DA1">
      <w:pPr>
        <w:pStyle w:val="NoSpacing"/>
        <w:rPr>
          <w:rFonts w:ascii="Times New Roman" w:hAnsi="Times New Roman" w:cs="Times New Roman"/>
          <w:color w:val="333333"/>
          <w:szCs w:val="20"/>
          <w:shd w:val="clear" w:color="auto" w:fill="FFFFFF"/>
        </w:rPr>
      </w:pPr>
    </w:p>
    <w:p w:rsidR="00360DA1" w:rsidRPr="00360DA1" w:rsidRDefault="003027CF" w:rsidP="00360DA1">
      <w:pPr>
        <w:pStyle w:val="NoSpacing"/>
        <w:spacing w:line="360" w:lineRule="auto"/>
        <w:rPr>
          <w:rFonts w:ascii="Times New Roman" w:hAnsi="Times New Roman" w:cs="Times New Roman"/>
          <w:color w:val="333333"/>
          <w:szCs w:val="20"/>
          <w:shd w:val="clear" w:color="auto" w:fill="FFFFFF"/>
        </w:rPr>
      </w:pPr>
      <w:hyperlink r:id="rId7" w:history="1">
        <w:r w:rsidR="00360DA1" w:rsidRPr="00360DA1">
          <w:rPr>
            <w:rStyle w:val="Hyperlink"/>
            <w:rFonts w:ascii="Times New Roman" w:hAnsi="Times New Roman" w:cs="Times New Roman"/>
            <w:szCs w:val="20"/>
            <w:shd w:val="clear" w:color="auto" w:fill="FFFFFF"/>
          </w:rPr>
          <w:t>www.georgiapacking.org</w:t>
        </w:r>
      </w:hyperlink>
    </w:p>
    <w:p w:rsidR="00360DA1" w:rsidRPr="00360DA1" w:rsidRDefault="003027CF" w:rsidP="00360DA1">
      <w:pPr>
        <w:pStyle w:val="NoSpacing"/>
        <w:spacing w:line="360" w:lineRule="auto"/>
        <w:rPr>
          <w:rFonts w:ascii="Times New Roman" w:hAnsi="Times New Roman" w:cs="Times New Roman"/>
          <w:color w:val="333333"/>
          <w:szCs w:val="20"/>
          <w:shd w:val="clear" w:color="auto" w:fill="FFFFFF"/>
        </w:rPr>
      </w:pPr>
      <w:hyperlink r:id="rId8" w:history="1">
        <w:r w:rsidR="00360DA1" w:rsidRPr="00360DA1">
          <w:rPr>
            <w:rStyle w:val="Hyperlink"/>
            <w:rFonts w:ascii="Times New Roman" w:hAnsi="Times New Roman" w:cs="Times New Roman"/>
            <w:szCs w:val="20"/>
            <w:shd w:val="clear" w:color="auto" w:fill="FFFFFF"/>
          </w:rPr>
          <w:t>www.gacarry.com</w:t>
        </w:r>
      </w:hyperlink>
    </w:p>
    <w:p w:rsidR="00360DA1" w:rsidRPr="00360DA1" w:rsidRDefault="003027CF" w:rsidP="00360DA1">
      <w:pPr>
        <w:pStyle w:val="NoSpacing"/>
        <w:spacing w:line="360" w:lineRule="auto"/>
        <w:rPr>
          <w:rFonts w:ascii="Times New Roman" w:hAnsi="Times New Roman" w:cs="Times New Roman"/>
          <w:color w:val="333333"/>
          <w:szCs w:val="20"/>
          <w:shd w:val="clear" w:color="auto" w:fill="FFFFFF"/>
        </w:rPr>
      </w:pPr>
      <w:hyperlink r:id="rId9" w:history="1">
        <w:r w:rsidR="00360DA1" w:rsidRPr="00981A52">
          <w:rPr>
            <w:rStyle w:val="Hyperlink"/>
            <w:rFonts w:ascii="Times New Roman" w:hAnsi="Times New Roman" w:cs="Times New Roman"/>
            <w:szCs w:val="20"/>
            <w:shd w:val="clear" w:color="auto" w:fill="FFFFFF"/>
          </w:rPr>
          <w:t>ga.gov (Law Codes)</w:t>
        </w:r>
      </w:hyperlink>
    </w:p>
    <w:p w:rsidR="00360DA1" w:rsidRPr="00360DA1" w:rsidRDefault="003027CF" w:rsidP="00360DA1">
      <w:pPr>
        <w:pStyle w:val="NoSpacing"/>
        <w:spacing w:line="360" w:lineRule="auto"/>
        <w:rPr>
          <w:rFonts w:ascii="Times New Roman" w:hAnsi="Times New Roman" w:cs="Times New Roman"/>
          <w:color w:val="333333"/>
          <w:szCs w:val="20"/>
          <w:shd w:val="clear" w:color="auto" w:fill="FFFFFF"/>
        </w:rPr>
      </w:pPr>
      <w:hyperlink r:id="rId10" w:history="1">
        <w:r w:rsidR="00360DA1" w:rsidRPr="00360DA1">
          <w:rPr>
            <w:rStyle w:val="Hyperlink"/>
            <w:rFonts w:ascii="Times New Roman" w:hAnsi="Times New Roman" w:cs="Times New Roman"/>
            <w:szCs w:val="20"/>
            <w:shd w:val="clear" w:color="auto" w:fill="FFFFFF"/>
          </w:rPr>
          <w:t>www.handgunlaws.us</w:t>
        </w:r>
      </w:hyperlink>
    </w:p>
    <w:p w:rsidR="00360DA1" w:rsidRPr="00360DA1" w:rsidRDefault="003027CF" w:rsidP="00360DA1">
      <w:pPr>
        <w:pStyle w:val="NoSpacing"/>
        <w:spacing w:line="360" w:lineRule="auto"/>
        <w:rPr>
          <w:rFonts w:ascii="Times New Roman" w:hAnsi="Times New Roman" w:cs="Times New Roman"/>
          <w:color w:val="333333"/>
          <w:szCs w:val="20"/>
          <w:shd w:val="clear" w:color="auto" w:fill="FFFFFF"/>
        </w:rPr>
      </w:pPr>
      <w:hyperlink r:id="rId11" w:history="1">
        <w:r w:rsidR="00360DA1" w:rsidRPr="00360DA1">
          <w:rPr>
            <w:rStyle w:val="Hyperlink"/>
            <w:rFonts w:ascii="Times New Roman" w:hAnsi="Times New Roman" w:cs="Times New Roman"/>
            <w:szCs w:val="20"/>
            <w:shd w:val="clear" w:color="auto" w:fill="FFFFFF"/>
          </w:rPr>
          <w:t>www.maconbibb.us</w:t>
        </w:r>
      </w:hyperlink>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0"/>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Pr="00360DA1" w:rsidRDefault="00360DA1" w:rsidP="00360DA1">
      <w:pPr>
        <w:pStyle w:val="NoSpacing"/>
        <w:spacing w:line="360" w:lineRule="auto"/>
        <w:jc w:val="center"/>
        <w:rPr>
          <w:rFonts w:ascii="Times New Roman" w:hAnsi="Times New Roman" w:cs="Times New Roman"/>
          <w:b/>
          <w:color w:val="333333"/>
          <w:sz w:val="24"/>
          <w:szCs w:val="20"/>
          <w:u w:val="single"/>
          <w:shd w:val="clear" w:color="auto" w:fill="FFFFFF"/>
        </w:rPr>
      </w:pPr>
      <w:r w:rsidRPr="00360DA1">
        <w:rPr>
          <w:rFonts w:ascii="Times New Roman" w:hAnsi="Times New Roman" w:cs="Times New Roman"/>
          <w:b/>
          <w:color w:val="333333"/>
          <w:sz w:val="24"/>
          <w:szCs w:val="20"/>
          <w:u w:val="single"/>
          <w:shd w:val="clear" w:color="auto" w:fill="FFFFFF"/>
        </w:rPr>
        <w:t>NON-CRIMINAL JUSTICE APPLICANT’S PRIVACY ACTS</w:t>
      </w:r>
    </w:p>
    <w:p w:rsidR="00360DA1" w:rsidRDefault="00360DA1" w:rsidP="00360DA1">
      <w:pPr>
        <w:pStyle w:val="NoSpacing"/>
        <w:spacing w:line="360" w:lineRule="auto"/>
        <w:jc w:val="center"/>
        <w:rPr>
          <w:rFonts w:ascii="Times New Roman" w:hAnsi="Times New Roman" w:cs="Times New Roman"/>
          <w:color w:val="333333"/>
          <w:sz w:val="24"/>
          <w:szCs w:val="20"/>
          <w:shd w:val="clear" w:color="auto" w:fill="FFFFFF"/>
        </w:rPr>
      </w:pPr>
    </w:p>
    <w:p w:rsidR="00360DA1" w:rsidRDefault="00360DA1" w:rsidP="00360DA1">
      <w:pPr>
        <w:pStyle w:val="NoSpacing"/>
        <w:spacing w:line="360" w:lineRule="auto"/>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As an applicant that is subject of a Georgian only or a Georgia and Federal Bureau of Investigation (FBI) national fingerprint/biometric-based criminal history record check for a non-criminal justice purpose (such as an application for a job or license, immigration or naturalization, security clearance, or adoption), you have certain rights which are discussed below.</w:t>
      </w:r>
    </w:p>
    <w:p w:rsidR="00360DA1" w:rsidRDefault="00360DA1" w:rsidP="00360DA1">
      <w:pPr>
        <w:pStyle w:val="NoSpacing"/>
        <w:rPr>
          <w:rFonts w:ascii="Times New Roman" w:hAnsi="Times New Roman" w:cs="Times New Roman"/>
          <w:color w:val="333333"/>
          <w:shd w:val="clear" w:color="auto" w:fill="FFFFFF"/>
        </w:rPr>
      </w:pP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You must be provided written notification that your fingerprints/biometrics will be used to check the criminal history records maintained by the Georgia Crime Information Center (GCIC) and the FBI, when a federal record check is so authorized.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If your fingerprints/biometrics are used to conduct a FBI national criminal history check, you are provided a copy of the Privacy Act Statement that would normally appear on the FBI fingerprint card.</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criminal history, the agency making a determination of your suitability for the job, license, or other benefit must provide you the opportunity to complete or challenge the accuracy of the information in the record.  </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agency must advise you of the procedures for changing, correcting, or updating your criminal history as set forth in Title 28, Code of Federal Regulations (CFR), Section 16.34.</w:t>
      </w:r>
    </w:p>
    <w:p w:rsidR="00360DA1"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you have a Georgia or FBI criminal history record, you should be afforded a reasonable amount of time to correct or complete the record (or decline to do so) before the agency denies you the job, license or other benefit based on information in the criminal history record.  </w:t>
      </w:r>
    </w:p>
    <w:p w:rsidR="00360DA1" w:rsidRPr="008A5ACE" w:rsidRDefault="00360DA1" w:rsidP="00360DA1">
      <w:pPr>
        <w:pStyle w:val="NoSpacing"/>
        <w:numPr>
          <w:ilvl w:val="0"/>
          <w:numId w:val="1"/>
        </w:num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In the event an adverse employment or licensing decision is made, you must be informed of all information pertinent to that decision to include the contents of the record and the effect the record had upon the decision.  Failure to provide all such information to the person subject to the adverse decision shall be a misdemeanor [O.C.G.A. §35-3-34(b) and §35-3-35(b)]</w:t>
      </w: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Default="00360DA1" w:rsidP="00360DA1">
      <w:pPr>
        <w:pStyle w:val="NoSpacing"/>
        <w:rPr>
          <w:rFonts w:ascii="Times New Roman" w:hAnsi="Times New Roman" w:cs="Times New Roman"/>
          <w:color w:val="333333"/>
          <w:sz w:val="20"/>
          <w:szCs w:val="20"/>
          <w:shd w:val="clear" w:color="auto" w:fill="FFFFFF"/>
        </w:rPr>
      </w:pPr>
    </w:p>
    <w:p w:rsidR="00360DA1" w:rsidRPr="00610FB7" w:rsidRDefault="00360DA1" w:rsidP="00360DA1">
      <w:pPr>
        <w:pStyle w:val="NoSpacing"/>
        <w:jc w:val="both"/>
        <w:rPr>
          <w:rFonts w:ascii="Times New Roman" w:hAnsi="Times New Roman" w:cs="Times New Roman"/>
          <w:color w:val="333333"/>
          <w:szCs w:val="20"/>
          <w:shd w:val="clear" w:color="auto" w:fill="FFFFFF"/>
        </w:rPr>
      </w:pPr>
      <w:r w:rsidRPr="00610FB7">
        <w:rPr>
          <w:rFonts w:ascii="Times New Roman" w:hAnsi="Times New Roman" w:cs="Times New Roman"/>
          <w:color w:val="333333"/>
          <w:szCs w:val="20"/>
          <w:shd w:val="clear" w:color="auto" w:fill="FFFFFF"/>
        </w:rPr>
        <w:t xml:space="preserve">You have the right to expect the agency receiving the results of the criminal history record check will use it only for authorized purposes and will not retain or disseminate it in violation of state and/or federal statues, regulation or executive order, or rule, procedure or standard established by the National Crime Prevention and Privacy Compact Council.  </w:t>
      </w:r>
    </w:p>
    <w:p w:rsidR="00360DA1" w:rsidRPr="00610FB7" w:rsidRDefault="00360DA1" w:rsidP="00360DA1">
      <w:pPr>
        <w:pStyle w:val="NoSpacing"/>
        <w:jc w:val="both"/>
        <w:rPr>
          <w:rFonts w:ascii="Times New Roman" w:hAnsi="Times New Roman" w:cs="Times New Roman"/>
          <w:color w:val="333333"/>
          <w:szCs w:val="20"/>
          <w:shd w:val="clear" w:color="auto" w:fill="FFFFFF"/>
        </w:rPr>
      </w:pPr>
    </w:p>
    <w:p w:rsidR="00360DA1" w:rsidRPr="00610FB7" w:rsidRDefault="00360DA1" w:rsidP="00360DA1">
      <w:pPr>
        <w:pStyle w:val="NoSpacing"/>
        <w:jc w:val="both"/>
        <w:rPr>
          <w:rFonts w:ascii="Times New Roman" w:hAnsi="Times New Roman" w:cs="Times New Roman"/>
          <w:color w:val="333333"/>
          <w:sz w:val="20"/>
          <w:szCs w:val="20"/>
          <w:shd w:val="clear" w:color="auto" w:fill="FFFFFF"/>
        </w:rPr>
      </w:pPr>
      <w:r w:rsidRPr="00610FB7">
        <w:rPr>
          <w:rFonts w:ascii="Times New Roman" w:hAnsi="Times New Roman" w:cs="Times New Roman"/>
          <w:color w:val="333333"/>
          <w:szCs w:val="20"/>
          <w:shd w:val="clear" w:color="auto" w:fill="FFFFFF"/>
        </w:rPr>
        <w:t xml:space="preserve">If the employment/licensing agency policy permits, the agency may provide you with a copy of your Georgia or FBI criminal history record for review and possible challenge.  If agency policy does not permit it to provide you a copy of the record, information regarding how to obtain a copy of your Georgia, FBI or other state criminal history may be obtained at the </w:t>
      </w:r>
      <w:r w:rsidRPr="00610FB7">
        <w:rPr>
          <w:rFonts w:ascii="Times New Roman" w:hAnsi="Times New Roman" w:cs="Times New Roman"/>
          <w:color w:val="333333"/>
          <w:szCs w:val="20"/>
          <w:u w:val="single"/>
          <w:shd w:val="clear" w:color="auto" w:fill="FFFFFF"/>
        </w:rPr>
        <w:t>GBI website</w:t>
      </w:r>
      <w:r w:rsidRPr="00610FB7">
        <w:rPr>
          <w:rFonts w:ascii="Times New Roman" w:hAnsi="Times New Roman" w:cs="Times New Roman"/>
          <w:color w:val="333333"/>
          <w:szCs w:val="20"/>
          <w:shd w:val="clear" w:color="auto" w:fill="FFFFFF"/>
        </w:rPr>
        <w:t>.  (http://gbi.georgia.gov/obtaining-criminal-history-record-information).</w:t>
      </w:r>
    </w:p>
    <w:p w:rsidR="00360DA1" w:rsidRDefault="00360DA1" w:rsidP="00360DA1">
      <w:pPr>
        <w:pStyle w:val="NoSpacing"/>
        <w:jc w:val="both"/>
        <w:rPr>
          <w:rFonts w:ascii="Times New Roman" w:hAnsi="Times New Roman" w:cs="Times New Roman"/>
          <w:b/>
          <w:u w:val="single"/>
        </w:rPr>
      </w:pPr>
    </w:p>
    <w:p w:rsidR="00360DA1" w:rsidRDefault="00360DA1" w:rsidP="00360DA1">
      <w:pPr>
        <w:pStyle w:val="NoSpacing"/>
        <w:jc w:val="both"/>
        <w:rPr>
          <w:rFonts w:ascii="Times New Roman" w:hAnsi="Times New Roman" w:cs="Times New Roman"/>
          <w:color w:val="333333"/>
          <w:sz w:val="24"/>
          <w:szCs w:val="20"/>
          <w:shd w:val="clear" w:color="auto" w:fill="FFFFFF"/>
        </w:rPr>
      </w:pPr>
      <w:r w:rsidRPr="00610FB7">
        <w:rPr>
          <w:rFonts w:ascii="Times New Roman" w:hAnsi="Times New Roman" w:cs="Times New Roman"/>
        </w:rPr>
        <w:t xml:space="preserve">If you decide to challenge the accuracy or completeness of your Georgia or FBI criminal history record, you should send your challenge to the agency that contributed the questioned information.  Alternatively, you may send your challenge directly to GCIC provided the disputed arrest occurred in Georgia.  Instructions to dispute the </w:t>
      </w:r>
      <w:proofErr w:type="spellStart"/>
      <w:r w:rsidRPr="00610FB7">
        <w:rPr>
          <w:rFonts w:ascii="Times New Roman" w:hAnsi="Times New Roman" w:cs="Times New Roman"/>
        </w:rPr>
        <w:t>accuaracy</w:t>
      </w:r>
      <w:proofErr w:type="spellEnd"/>
      <w:r w:rsidRPr="00610FB7">
        <w:rPr>
          <w:rFonts w:ascii="Times New Roman" w:hAnsi="Times New Roman" w:cs="Times New Roman"/>
        </w:rPr>
        <w:t xml:space="preserve"> of your criminal history can be obtained at the </w:t>
      </w:r>
      <w:r w:rsidRPr="00610FB7">
        <w:rPr>
          <w:rFonts w:ascii="Times New Roman" w:hAnsi="Times New Roman" w:cs="Times New Roman"/>
          <w:u w:val="single"/>
        </w:rPr>
        <w:t>GBI website</w:t>
      </w:r>
      <w:r w:rsidRPr="00610FB7">
        <w:rPr>
          <w:rFonts w:ascii="Times New Roman" w:hAnsi="Times New Roman" w:cs="Times New Roman"/>
        </w:rPr>
        <w:t xml:space="preserve">. </w:t>
      </w:r>
      <w:r w:rsidRPr="00610FB7">
        <w:rPr>
          <w:rFonts w:ascii="Times New Roman" w:hAnsi="Times New Roman" w:cs="Times New Roman"/>
          <w:color w:val="333333"/>
          <w:sz w:val="24"/>
          <w:szCs w:val="20"/>
          <w:shd w:val="clear" w:color="auto" w:fill="FFFFFF"/>
        </w:rPr>
        <w:t>(</w:t>
      </w:r>
      <w:hyperlink r:id="rId12" w:history="1">
        <w:r w:rsidRPr="008D0963">
          <w:rPr>
            <w:rStyle w:val="Hyperlink"/>
            <w:rFonts w:ascii="Times New Roman" w:hAnsi="Times New Roman" w:cs="Times New Roman"/>
            <w:sz w:val="24"/>
            <w:szCs w:val="20"/>
            <w:shd w:val="clear" w:color="auto" w:fill="FFFFFF"/>
          </w:rPr>
          <w:t>http://gbi.georgia.gov/obtaining-criminal-history-record-information</w:t>
        </w:r>
      </w:hyperlink>
      <w:r w:rsidRPr="00610FB7">
        <w:rPr>
          <w:rFonts w:ascii="Times New Roman" w:hAnsi="Times New Roman" w:cs="Times New Roman"/>
          <w:color w:val="333333"/>
          <w:sz w:val="24"/>
          <w:szCs w:val="20"/>
          <w:shd w:val="clear" w:color="auto" w:fill="FFFFFF"/>
        </w:rPr>
        <w:t>)</w:t>
      </w: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Default="00360DA1" w:rsidP="00360DA1">
      <w:pPr>
        <w:pStyle w:val="NoSpacing"/>
        <w:jc w:val="both"/>
        <w:rPr>
          <w:rFonts w:ascii="Times New Roman" w:hAnsi="Times New Roman" w:cs="Times New Roman"/>
          <w:color w:val="333333"/>
          <w:sz w:val="24"/>
          <w:szCs w:val="20"/>
          <w:shd w:val="clear" w:color="auto" w:fill="FFFFFF"/>
        </w:rPr>
      </w:pPr>
    </w:p>
    <w:p w:rsidR="00360DA1" w:rsidRPr="00360DA1" w:rsidRDefault="00360DA1" w:rsidP="00360DA1">
      <w:pPr>
        <w:pStyle w:val="NoSpacing"/>
        <w:jc w:val="center"/>
        <w:rPr>
          <w:rFonts w:ascii="Times New Roman" w:hAnsi="Times New Roman" w:cs="Times New Roman"/>
          <w:b/>
          <w:sz w:val="24"/>
          <w:u w:val="single"/>
        </w:rPr>
      </w:pPr>
      <w:r w:rsidRPr="00360DA1">
        <w:rPr>
          <w:rFonts w:ascii="Times New Roman" w:hAnsi="Times New Roman" w:cs="Times New Roman"/>
          <w:b/>
          <w:sz w:val="24"/>
          <w:u w:val="single"/>
        </w:rPr>
        <w:t>PRIVACY ACT STATEMENT</w:t>
      </w:r>
    </w:p>
    <w:p w:rsidR="00360DA1" w:rsidRDefault="00360DA1" w:rsidP="00360DA1">
      <w:pPr>
        <w:pStyle w:val="NoSpacing"/>
        <w:jc w:val="center"/>
        <w:rPr>
          <w:rFonts w:ascii="Times New Roman" w:hAnsi="Times New Roman" w:cs="Times New Roman"/>
          <w:sz w:val="24"/>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Authority:  The FBI’s acquisition, preservation, and exchange of fingerprints and associated information is generally authorized under 28 U.S.C.  Depending on the nature of your application, supplemental authorities included Federal Status, State statutes pursuant to Pub. L. 92-544, Presidential Executive Orders, and federal regulations.  Providing your fingerprints and associated information is voluntary; however, failure to do so may affect completion or approval of your application.</w:t>
      </w:r>
    </w:p>
    <w:p w:rsidR="00360DA1" w:rsidRDefault="00360DA1" w:rsidP="00360DA1">
      <w:pPr>
        <w:pStyle w:val="NoSpacing"/>
        <w:jc w:val="both"/>
        <w:rPr>
          <w:rFonts w:ascii="Times New Roman" w:hAnsi="Times New Roman" w:cs="Times New Roman"/>
        </w:rPr>
      </w:pPr>
    </w:p>
    <w:p w:rsidR="00360DA1" w:rsidRDefault="00360DA1" w:rsidP="00360DA1">
      <w:pPr>
        <w:pStyle w:val="NoSpacing"/>
        <w:jc w:val="both"/>
        <w:rPr>
          <w:rFonts w:ascii="Times New Roman" w:hAnsi="Times New Roman" w:cs="Times New Roman"/>
        </w:rPr>
      </w:pPr>
      <w:r>
        <w:rPr>
          <w:rFonts w:ascii="Times New Roman" w:hAnsi="Times New Roman" w:cs="Times New Roman"/>
        </w:rPr>
        <w:t xml:space="preserve">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investigation,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rsidR="00360DA1" w:rsidRDefault="00360DA1" w:rsidP="00360DA1">
      <w:pPr>
        <w:pStyle w:val="NoSpacing"/>
        <w:jc w:val="both"/>
        <w:rPr>
          <w:rFonts w:ascii="Times New Roman" w:hAnsi="Times New Roman" w:cs="Times New Roman"/>
        </w:rPr>
      </w:pPr>
    </w:p>
    <w:p w:rsidR="00360DA1" w:rsidRPr="005E3E9E" w:rsidRDefault="00360DA1" w:rsidP="00360DA1">
      <w:pPr>
        <w:pStyle w:val="NoSpacing"/>
        <w:jc w:val="both"/>
        <w:rPr>
          <w:rFonts w:ascii="Times New Roman" w:hAnsi="Times New Roman" w:cs="Times New Roman"/>
        </w:rPr>
      </w:pPr>
      <w:r>
        <w:rPr>
          <w:rFonts w:ascii="Times New Roman" w:hAnsi="Times New Roman" w:cs="Times New Roman"/>
        </w:rPr>
        <w:t xml:space="preserve">Routine Uses: During the processing of this application and for as long thereafter as your fingerprints and associated information/biometrics are retained in NGI, your information may be disclosed pursuant to your consent, and may be disclosed with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deferral law enforcement agencies; criminal justice agencies; and agencies responsible for national security public safety.  </w:t>
      </w:r>
    </w:p>
    <w:p w:rsidR="00360DA1" w:rsidRPr="0035331E" w:rsidRDefault="00360DA1"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Pr="0035331E" w:rsidRDefault="0035331E" w:rsidP="0035331E">
      <w:pPr>
        <w:widowControl w:val="0"/>
        <w:autoSpaceDE w:val="0"/>
        <w:autoSpaceDN w:val="0"/>
        <w:adjustRightInd w:val="0"/>
        <w:spacing w:after="0" w:line="240" w:lineRule="auto"/>
        <w:rPr>
          <w:rFonts w:ascii="Times New Roman" w:eastAsia="Times New Roman" w:hAnsi="Times New Roman" w:cs="Times New Roman"/>
          <w:sz w:val="24"/>
          <w:szCs w:val="24"/>
        </w:rPr>
      </w:pPr>
    </w:p>
    <w:p w:rsidR="0035331E" w:rsidRDefault="0035331E">
      <w:pPr>
        <w:spacing w:after="0" w:line="240" w:lineRule="auto"/>
        <w:ind w:right="-20"/>
        <w:rPr>
          <w:rFonts w:ascii="Arial" w:eastAsia="Arial" w:hAnsi="Arial" w:cs="Arial"/>
          <w:color w:val="000000"/>
          <w:sz w:val="20"/>
          <w:szCs w:val="20"/>
        </w:rPr>
      </w:pPr>
    </w:p>
    <w:sectPr w:rsidR="0035331E" w:rsidSect="00981A52">
      <w:type w:val="continuous"/>
      <w:pgSz w:w="12240" w:h="15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356DA"/>
    <w:multiLevelType w:val="hybridMultilevel"/>
    <w:tmpl w:val="5C3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283"/>
    <w:rsid w:val="003027CF"/>
    <w:rsid w:val="0035331E"/>
    <w:rsid w:val="00360DA1"/>
    <w:rsid w:val="00620938"/>
    <w:rsid w:val="006B0A1E"/>
    <w:rsid w:val="00944FEE"/>
    <w:rsid w:val="00981A52"/>
    <w:rsid w:val="00B05F4D"/>
    <w:rsid w:val="00B8317A"/>
    <w:rsid w:val="00C41495"/>
    <w:rsid w:val="00CD55EC"/>
    <w:rsid w:val="00E36283"/>
    <w:rsid w:val="00FA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0ABF"/>
  <w15:docId w15:val="{80020287-9B0B-4CA2-8D10-FA57D024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DA1"/>
    <w:pPr>
      <w:spacing w:after="0" w:line="240" w:lineRule="auto"/>
    </w:pPr>
    <w:rPr>
      <w:rFonts w:eastAsiaTheme="minorHAnsi"/>
    </w:rPr>
  </w:style>
  <w:style w:type="character" w:styleId="Hyperlink">
    <w:name w:val="Hyperlink"/>
    <w:basedOn w:val="DefaultParagraphFont"/>
    <w:uiPriority w:val="99"/>
    <w:unhideWhenUsed/>
    <w:rsid w:val="0036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acar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orgiapacking.org" TargetMode="External"/><Relationship Id="rId12" Type="http://schemas.openxmlformats.org/officeDocument/2006/relationships/hyperlink" Target="http://gbi.georgia.gov/obtaining-criminal-history-reco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bi.gov/about-us/cjis/background-checks" TargetMode="External"/><Relationship Id="rId11" Type="http://schemas.openxmlformats.org/officeDocument/2006/relationships/hyperlink" Target="http://www.maconbibb.us" TargetMode="External"/><Relationship Id="rId5" Type="http://schemas.openxmlformats.org/officeDocument/2006/relationships/webSettings" Target="webSettings.xml"/><Relationship Id="rId10" Type="http://schemas.openxmlformats.org/officeDocument/2006/relationships/hyperlink" Target="http://www.handgunlaws.us" TargetMode="External"/><Relationship Id="rId4" Type="http://schemas.openxmlformats.org/officeDocument/2006/relationships/settings" Target="settings.xml"/><Relationship Id="rId9" Type="http://schemas.openxmlformats.org/officeDocument/2006/relationships/hyperlink" Target="http://g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6658-6115-47F4-BBD6-D981D1B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Willingham, Donna</dc:creator>
  <cp:lastModifiedBy>Wilkes, Heather</cp:lastModifiedBy>
  <cp:revision>7</cp:revision>
  <dcterms:created xsi:type="dcterms:W3CDTF">2017-06-26T13:19:00Z</dcterms:created>
  <dcterms:modified xsi:type="dcterms:W3CDTF">2018-04-19T14:59:00Z</dcterms:modified>
</cp:coreProperties>
</file>